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0265">
      <w:pPr>
        <w:pStyle w:val="19"/>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邹城市唐村镇中唐村储存室用电线路</w:t>
      </w:r>
    </w:p>
    <w:p w14:paraId="3555952D">
      <w:pPr>
        <w:pStyle w:val="19"/>
        <w:jc w:val="center"/>
        <w:rPr>
          <w:rFonts w:hint="eastAsia" w:hAnsi="宋体"/>
          <w:b/>
          <w:color w:val="auto"/>
          <w:sz w:val="52"/>
          <w:szCs w:val="52"/>
          <w:lang w:eastAsia="zh-CN"/>
        </w:rPr>
      </w:pPr>
      <w:r>
        <w:rPr>
          <w:rFonts w:hint="eastAsia" w:hAnsi="宋体"/>
          <w:b/>
          <w:color w:val="auto"/>
          <w:sz w:val="52"/>
          <w:szCs w:val="52"/>
          <w:lang w:eastAsia="zh-CN"/>
        </w:rPr>
        <w:t>改造项目</w:t>
      </w:r>
    </w:p>
    <w:p w14:paraId="4C0A72B1">
      <w:pPr>
        <w:pStyle w:val="19"/>
        <w:jc w:val="center"/>
        <w:rPr>
          <w:rFonts w:hint="eastAsia" w:hAnsi="宋体"/>
          <w:b/>
          <w:color w:val="auto"/>
          <w:sz w:val="52"/>
          <w:szCs w:val="52"/>
          <w:lang w:eastAsia="zh-CN"/>
        </w:rPr>
      </w:pPr>
    </w:p>
    <w:p w14:paraId="0A93A69F">
      <w:pPr>
        <w:pStyle w:val="19"/>
        <w:jc w:val="center"/>
        <w:rPr>
          <w:rFonts w:hAnsi="宋体"/>
          <w:b/>
          <w:color w:val="auto"/>
          <w:sz w:val="72"/>
          <w:szCs w:val="72"/>
        </w:rPr>
      </w:pPr>
      <w:r>
        <w:rPr>
          <w:rFonts w:hint="eastAsia" w:hAnsi="宋体"/>
          <w:b/>
          <w:color w:val="auto"/>
          <w:sz w:val="72"/>
          <w:szCs w:val="72"/>
        </w:rPr>
        <w:t>竞争性磋商文件</w:t>
      </w:r>
      <w:bookmarkEnd w:id="0"/>
    </w:p>
    <w:p w14:paraId="4A8C01A0">
      <w:pPr>
        <w:pStyle w:val="19"/>
        <w:jc w:val="center"/>
        <w:rPr>
          <w:rFonts w:hint="eastAsia" w:hAnsi="宋体" w:eastAsia="宋体"/>
          <w:b/>
          <w:color w:val="auto"/>
          <w:sz w:val="18"/>
          <w:szCs w:val="18"/>
          <w:lang w:eastAsia="zh-CN"/>
        </w:rPr>
      </w:pPr>
    </w:p>
    <w:p w14:paraId="780530AC">
      <w:pPr>
        <w:pStyle w:val="19"/>
        <w:ind w:firstLine="2872" w:firstLineChars="894"/>
        <w:rPr>
          <w:rFonts w:hint="eastAsia" w:hAnsi="宋体" w:eastAsia="宋体"/>
          <w:b/>
          <w:color w:val="auto"/>
          <w:sz w:val="32"/>
          <w:lang w:val="en-US" w:eastAsia="zh-CN"/>
        </w:rPr>
      </w:pPr>
      <w:r>
        <w:rPr>
          <w:rFonts w:hint="eastAsia" w:hAnsi="宋体"/>
          <w:b/>
          <w:color w:val="auto"/>
          <w:sz w:val="32"/>
        </w:rPr>
        <w:t>项目编号：</w:t>
      </w:r>
      <w:r>
        <w:rPr>
          <w:rFonts w:hAnsi="宋体"/>
          <w:b/>
          <w:color w:val="auto"/>
          <w:sz w:val="32"/>
        </w:rPr>
        <w:t xml:space="preserve"> </w:t>
      </w:r>
      <w:r>
        <w:rPr>
          <w:rFonts w:hint="eastAsia" w:hAnsi="宋体"/>
          <w:b/>
          <w:color w:val="auto"/>
          <w:sz w:val="32"/>
          <w:lang w:eastAsia="zh-CN"/>
        </w:rPr>
        <w:t>HJZC-2024-SG006</w:t>
      </w:r>
    </w:p>
    <w:p w14:paraId="6473F2EA">
      <w:pPr>
        <w:jc w:val="center"/>
        <w:rPr>
          <w:rFonts w:ascii="宋体" w:hAnsi="宋体"/>
          <w:b/>
          <w:color w:val="auto"/>
          <w:sz w:val="36"/>
          <w:szCs w:val="36"/>
        </w:rPr>
      </w:pPr>
    </w:p>
    <w:p w14:paraId="3C19CD4F">
      <w:pPr>
        <w:jc w:val="center"/>
        <w:rPr>
          <w:rFonts w:ascii="宋体" w:hAnsi="宋体"/>
          <w:b/>
          <w:color w:val="auto"/>
          <w:sz w:val="36"/>
          <w:szCs w:val="36"/>
        </w:rPr>
      </w:pPr>
      <w:r>
        <w:rPr>
          <w:rFonts w:ascii="宋体" w:hAnsi="宋体"/>
          <w:b/>
          <w:color w:val="auto"/>
          <w:sz w:val="36"/>
          <w:szCs w:val="36"/>
        </w:rPr>
        <w:drawing>
          <wp:inline distT="0" distB="0" distL="0" distR="0">
            <wp:extent cx="2722245" cy="2505075"/>
            <wp:effectExtent l="0" t="0" r="19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22245" cy="2505075"/>
                    </a:xfrm>
                    <a:prstGeom prst="rect">
                      <a:avLst/>
                    </a:prstGeom>
                    <a:noFill/>
                  </pic:spPr>
                </pic:pic>
              </a:graphicData>
            </a:graphic>
          </wp:inline>
        </w:drawing>
      </w:r>
    </w:p>
    <w:p w14:paraId="1DE514A7">
      <w:pPr>
        <w:jc w:val="center"/>
        <w:rPr>
          <w:rFonts w:ascii="宋体" w:hAnsi="宋体"/>
          <w:b/>
          <w:bCs/>
          <w:color w:val="auto"/>
          <w:kern w:val="16"/>
          <w:sz w:val="36"/>
          <w:szCs w:val="36"/>
        </w:rPr>
      </w:pPr>
    </w:p>
    <w:p w14:paraId="71B53538">
      <w:pPr>
        <w:pStyle w:val="10"/>
        <w:rPr>
          <w:rFonts w:ascii="宋体" w:hAnsi="宋体"/>
          <w:b/>
          <w:bCs/>
          <w:color w:val="auto"/>
          <w:kern w:val="16"/>
          <w:sz w:val="36"/>
          <w:szCs w:val="36"/>
        </w:rPr>
      </w:pPr>
    </w:p>
    <w:p w14:paraId="4E4BF083">
      <w:pPr>
        <w:pStyle w:val="84"/>
        <w:spacing w:line="600" w:lineRule="auto"/>
        <w:ind w:firstLine="1446" w:firstLineChars="400"/>
        <w:jc w:val="both"/>
        <w:rPr>
          <w:rFonts w:hint="eastAsia" w:ascii="宋体" w:hAnsi="宋体" w:eastAsia="宋体"/>
          <w:b/>
          <w:color w:val="auto"/>
          <w:sz w:val="36"/>
          <w:szCs w:val="36"/>
          <w:lang w:val="en-US" w:eastAsia="zh-CN"/>
        </w:rPr>
      </w:pPr>
      <w:r>
        <w:rPr>
          <w:rFonts w:hint="eastAsia" w:ascii="宋体" w:hAnsi="宋体"/>
          <w:b/>
          <w:color w:val="auto"/>
          <w:sz w:val="36"/>
          <w:szCs w:val="36"/>
        </w:rPr>
        <w:t>采 购 人：</w:t>
      </w:r>
      <w:r>
        <w:rPr>
          <w:rFonts w:hint="eastAsia" w:ascii="宋体" w:hAnsi="宋体"/>
          <w:b/>
          <w:color w:val="auto"/>
          <w:sz w:val="36"/>
          <w:szCs w:val="36"/>
          <w:lang w:eastAsia="zh-CN"/>
        </w:rPr>
        <w:t>邹城市唐村镇中唐村村民委员会</w:t>
      </w:r>
    </w:p>
    <w:p w14:paraId="11832446">
      <w:pPr>
        <w:pStyle w:val="84"/>
        <w:spacing w:line="600" w:lineRule="auto"/>
        <w:ind w:firstLine="1446" w:firstLineChars="400"/>
        <w:jc w:val="both"/>
        <w:rPr>
          <w:rFonts w:ascii="宋体" w:hAnsi="宋体"/>
          <w:b/>
          <w:color w:val="auto"/>
          <w:sz w:val="36"/>
          <w:szCs w:val="36"/>
        </w:rPr>
      </w:pPr>
      <w:r>
        <w:rPr>
          <w:rFonts w:hint="eastAsia" w:ascii="宋体" w:hAnsi="宋体"/>
          <w:b/>
          <w:color w:val="auto"/>
          <w:sz w:val="36"/>
          <w:szCs w:val="36"/>
        </w:rPr>
        <w:t>代理机构：瀚景项目管理有限公司</w:t>
      </w:r>
    </w:p>
    <w:p w14:paraId="32E207EF">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p w14:paraId="147D8526">
      <w:pPr>
        <w:tabs>
          <w:tab w:val="left" w:pos="1080"/>
        </w:tabs>
        <w:snapToGrid w:val="0"/>
        <w:spacing w:line="720" w:lineRule="auto"/>
        <w:ind w:firstLine="4367" w:firstLineChars="1450"/>
        <w:rPr>
          <w:rFonts w:ascii="宋体" w:hAnsi="宋体"/>
          <w:b/>
          <w:bCs/>
          <w:color w:val="auto"/>
          <w:sz w:val="30"/>
          <w:szCs w:val="30"/>
        </w:rPr>
      </w:pPr>
      <w:r>
        <w:rPr>
          <w:rFonts w:hint="eastAsia" w:ascii="宋体" w:hAnsi="宋体"/>
          <w:b/>
          <w:bCs/>
          <w:color w:val="auto"/>
          <w:sz w:val="30"/>
          <w:szCs w:val="30"/>
        </w:rPr>
        <w:t>目  录</w:t>
      </w:r>
    </w:p>
    <w:p w14:paraId="5964AD07">
      <w:pPr>
        <w:pStyle w:val="27"/>
        <w:tabs>
          <w:tab w:val="right" w:leader="dot" w:pos="9638"/>
        </w:tabs>
        <w:rPr>
          <w:rFonts w:ascii="宋体" w:hAnsi="宋体"/>
          <w:color w:val="auto"/>
          <w:sz w:val="24"/>
          <w:szCs w:val="24"/>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olor w:val="auto"/>
          <w:sz w:val="24"/>
          <w:szCs w:val="24"/>
        </w:rPr>
        <w:t>第一部分  竞争性磋商公告</w:t>
      </w:r>
      <w:r>
        <w:rPr>
          <w:rFonts w:ascii="宋体" w:hAnsi="宋体"/>
          <w:color w:val="auto"/>
          <w:sz w:val="24"/>
          <w:szCs w:val="24"/>
        </w:rPr>
        <w:tab/>
      </w:r>
      <w:r>
        <w:rPr>
          <w:rFonts w:hint="eastAsia" w:ascii="宋体" w:hAnsi="宋体"/>
          <w:color w:val="auto"/>
          <w:sz w:val="24"/>
          <w:szCs w:val="24"/>
        </w:rPr>
        <w:t>2</w:t>
      </w:r>
      <w:r>
        <w:rPr>
          <w:rFonts w:hint="eastAsia" w:ascii="宋体" w:hAnsi="宋体"/>
          <w:color w:val="auto"/>
          <w:sz w:val="24"/>
          <w:szCs w:val="24"/>
        </w:rPr>
        <w:fldChar w:fldCharType="end"/>
      </w:r>
    </w:p>
    <w:p w14:paraId="166BC6DC">
      <w:pPr>
        <w:pStyle w:val="27"/>
        <w:tabs>
          <w:tab w:val="right" w:leader="dot" w:pos="9638"/>
        </w:tabs>
        <w:rPr>
          <w:rFonts w:ascii="宋体" w:hAnsi="宋体"/>
          <w:color w:val="auto"/>
          <w:sz w:val="24"/>
          <w:szCs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olor w:val="auto"/>
          <w:sz w:val="24"/>
          <w:szCs w:val="24"/>
        </w:rPr>
        <w:t>第二部分  磋商响应方须知</w:t>
      </w:r>
      <w:r>
        <w:rPr>
          <w:rFonts w:ascii="宋体" w:hAnsi="宋体"/>
          <w:color w:val="auto"/>
          <w:sz w:val="24"/>
          <w:szCs w:val="24"/>
        </w:rPr>
        <w:tab/>
      </w:r>
      <w:r>
        <w:rPr>
          <w:rFonts w:hint="eastAsia" w:ascii="宋体" w:hAnsi="宋体"/>
          <w:color w:val="auto"/>
          <w:sz w:val="24"/>
          <w:szCs w:val="24"/>
          <w:lang w:val="en-US" w:eastAsia="zh-CN"/>
        </w:rPr>
        <w:t>5</w:t>
      </w:r>
      <w:r>
        <w:rPr>
          <w:rFonts w:hint="eastAsia" w:ascii="宋体" w:hAnsi="宋体"/>
          <w:color w:val="auto"/>
          <w:sz w:val="24"/>
          <w:szCs w:val="24"/>
        </w:rPr>
        <w:fldChar w:fldCharType="end"/>
      </w:r>
    </w:p>
    <w:p w14:paraId="01E90A43">
      <w:pPr>
        <w:pStyle w:val="27"/>
        <w:tabs>
          <w:tab w:val="right" w:leader="dot" w:pos="9638"/>
        </w:tabs>
        <w:rPr>
          <w:rFonts w:ascii="宋体" w:hAnsi="宋体"/>
          <w:color w:val="auto"/>
          <w:sz w:val="24"/>
          <w:szCs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olor w:val="auto"/>
          <w:sz w:val="24"/>
          <w:szCs w:val="24"/>
        </w:rPr>
        <w:t>第三部分  磋商组织、步骤与评审方法</w:t>
      </w:r>
      <w:bookmarkStart w:id="1" w:name="_Hlt496178559"/>
      <w:bookmarkStart w:id="2" w:name="_Hlt496178532"/>
      <w:r>
        <w:rPr>
          <w:rFonts w:ascii="宋体" w:hAnsi="宋体"/>
          <w:color w:val="auto"/>
          <w:sz w:val="24"/>
          <w:szCs w:val="24"/>
        </w:rPr>
        <w:tab/>
      </w:r>
      <w:bookmarkEnd w:id="1"/>
      <w:bookmarkEnd w:id="2"/>
      <w:r>
        <w:rPr>
          <w:rFonts w:hint="eastAsia" w:ascii="宋体" w:hAnsi="宋体"/>
          <w:color w:val="auto"/>
          <w:sz w:val="24"/>
          <w:szCs w:val="24"/>
        </w:rPr>
        <w:t>1</w:t>
      </w:r>
      <w:r>
        <w:rPr>
          <w:rFonts w:hint="eastAsia" w:ascii="宋体" w:hAnsi="宋体"/>
          <w:color w:val="auto"/>
          <w:sz w:val="24"/>
          <w:szCs w:val="24"/>
          <w:lang w:val="en-US" w:eastAsia="zh-CN"/>
        </w:rPr>
        <w:t>4</w:t>
      </w:r>
      <w:r>
        <w:rPr>
          <w:rFonts w:ascii="宋体" w:hAnsi="宋体"/>
          <w:color w:val="auto"/>
          <w:sz w:val="24"/>
          <w:szCs w:val="24"/>
        </w:rPr>
        <w:fldChar w:fldCharType="end"/>
      </w:r>
    </w:p>
    <w:p w14:paraId="7087154F">
      <w:pPr>
        <w:pStyle w:val="27"/>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olor w:val="auto"/>
          <w:sz w:val="24"/>
          <w:szCs w:val="24"/>
        </w:rPr>
        <w:t>第四部分  采购内</w:t>
      </w:r>
      <w:bookmarkStart w:id="3" w:name="_Hlt496175997"/>
      <w:bookmarkStart w:id="4" w:name="_Hlt496185565"/>
      <w:bookmarkStart w:id="5" w:name="_Hlt496185564"/>
      <w:bookmarkStart w:id="6" w:name="_Hlt496175998"/>
      <w:r>
        <w:rPr>
          <w:rFonts w:hint="eastAsia" w:ascii="宋体" w:hAnsi="宋体"/>
          <w:color w:val="auto"/>
          <w:sz w:val="24"/>
          <w:szCs w:val="24"/>
        </w:rPr>
        <w:t>容</w:t>
      </w:r>
      <w:bookmarkEnd w:id="3"/>
      <w:bookmarkEnd w:id="4"/>
      <w:bookmarkEnd w:id="5"/>
      <w:bookmarkEnd w:id="6"/>
      <w:r>
        <w:rPr>
          <w:rFonts w:hint="eastAsia" w:ascii="宋体" w:hAnsi="宋体"/>
          <w:color w:val="auto"/>
          <w:sz w:val="24"/>
          <w:szCs w:val="24"/>
        </w:rPr>
        <w:t>及要求</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7</w:t>
      </w:r>
    </w:p>
    <w:p w14:paraId="139FF640">
      <w:pPr>
        <w:pStyle w:val="27"/>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olor w:val="auto"/>
          <w:sz w:val="24"/>
          <w:szCs w:val="24"/>
        </w:rPr>
        <w:t>第五部分  合同授予</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8</w:t>
      </w:r>
    </w:p>
    <w:p w14:paraId="0D37E7FA">
      <w:pPr>
        <w:pStyle w:val="27"/>
        <w:tabs>
          <w:tab w:val="right" w:leader="dot" w:pos="9638"/>
        </w:tabs>
        <w:rPr>
          <w:rFonts w:hint="eastAsia" w:ascii="宋体" w:hAnsi="宋体" w:eastAsia="宋体"/>
          <w:color w:val="auto"/>
          <w:lang w:val="en-US" w:eastAsia="zh-CN"/>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szCs w:val="24"/>
        </w:rPr>
        <w:t>第六部分  响应文</w:t>
      </w:r>
      <w:bookmarkStart w:id="7" w:name="_Hlt496176112"/>
      <w:r>
        <w:rPr>
          <w:rFonts w:hint="eastAsia" w:ascii="宋体" w:hAnsi="宋体" w:cs="宋体"/>
          <w:color w:val="auto"/>
          <w:sz w:val="24"/>
          <w:szCs w:val="24"/>
        </w:rPr>
        <w:t>件</w:t>
      </w:r>
      <w:bookmarkEnd w:id="7"/>
      <w:r>
        <w:rPr>
          <w:rFonts w:hint="eastAsia" w:ascii="宋体" w:hAnsi="宋体" w:cs="宋体"/>
          <w:color w:val="auto"/>
          <w:sz w:val="24"/>
          <w:szCs w:val="24"/>
        </w:rPr>
        <w:t>格</w:t>
      </w:r>
      <w:bookmarkStart w:id="8" w:name="_Hlt496176840"/>
      <w:r>
        <w:rPr>
          <w:rFonts w:hint="eastAsia" w:ascii="宋体" w:hAnsi="宋体" w:cs="宋体"/>
          <w:color w:val="auto"/>
          <w:sz w:val="24"/>
          <w:szCs w:val="24"/>
        </w:rPr>
        <w:t>式</w:t>
      </w:r>
      <w:bookmarkEnd w:id="8"/>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r>
        <w:rPr>
          <w:rFonts w:hint="eastAsia" w:ascii="宋体" w:hAnsi="宋体"/>
          <w:color w:val="auto"/>
          <w:sz w:val="24"/>
          <w:szCs w:val="24"/>
          <w:lang w:val="en-US" w:eastAsia="zh-CN"/>
        </w:rPr>
        <w:t>2</w:t>
      </w:r>
    </w:p>
    <w:p w14:paraId="3D86D89C">
      <w:pPr>
        <w:jc w:val="left"/>
        <w:rPr>
          <w:rFonts w:ascii="宋体" w:hAnsi="宋体"/>
          <w:color w:val="auto"/>
          <w:sz w:val="24"/>
        </w:rPr>
      </w:pPr>
      <w:r>
        <w:rPr>
          <w:rFonts w:hint="eastAsia" w:ascii="宋体" w:hAnsi="宋体"/>
          <w:color w:val="auto"/>
        </w:rPr>
        <w:fldChar w:fldCharType="end"/>
      </w:r>
    </w:p>
    <w:p w14:paraId="0A00FD56">
      <w:pPr>
        <w:spacing w:line="360" w:lineRule="auto"/>
        <w:jc w:val="center"/>
        <w:outlineLvl w:val="0"/>
        <w:rPr>
          <w:rFonts w:ascii="宋体" w:hAnsi="宋体"/>
          <w:b/>
          <w:color w:val="auto"/>
          <w:sz w:val="32"/>
          <w:szCs w:val="32"/>
        </w:rPr>
      </w:pPr>
      <w:bookmarkStart w:id="9" w:name="_Toc10775"/>
      <w:bookmarkStart w:id="10" w:name="_Toc15040"/>
    </w:p>
    <w:p w14:paraId="02D80E28">
      <w:pPr>
        <w:spacing w:line="360" w:lineRule="auto"/>
        <w:jc w:val="center"/>
        <w:outlineLvl w:val="0"/>
        <w:rPr>
          <w:rFonts w:ascii="宋体" w:hAnsi="宋体"/>
          <w:b/>
          <w:color w:val="auto"/>
          <w:sz w:val="32"/>
          <w:szCs w:val="32"/>
        </w:rPr>
      </w:pPr>
    </w:p>
    <w:p w14:paraId="5E7D2994">
      <w:pPr>
        <w:spacing w:line="360" w:lineRule="auto"/>
        <w:jc w:val="center"/>
        <w:outlineLvl w:val="0"/>
        <w:rPr>
          <w:rFonts w:ascii="宋体" w:hAnsi="宋体"/>
          <w:color w:val="auto"/>
          <w:sz w:val="32"/>
          <w:szCs w:val="32"/>
        </w:rPr>
      </w:pPr>
    </w:p>
    <w:p w14:paraId="22CAFFA2">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69ED2E97">
      <w:pPr>
        <w:spacing w:line="360" w:lineRule="auto"/>
        <w:jc w:val="center"/>
        <w:outlineLvl w:val="0"/>
        <w:rPr>
          <w:rFonts w:ascii="宋体" w:hAnsi="宋体"/>
          <w:b/>
          <w:color w:val="auto"/>
          <w:sz w:val="24"/>
        </w:rPr>
      </w:pPr>
      <w:r>
        <w:rPr>
          <w:rFonts w:hint="eastAsia" w:ascii="宋体" w:hAnsi="宋体"/>
          <w:b/>
          <w:color w:val="auto"/>
          <w:sz w:val="24"/>
          <w:szCs w:val="32"/>
        </w:rPr>
        <w:t>第</w:t>
      </w:r>
      <w:r>
        <w:rPr>
          <w:rFonts w:hint="eastAsia" w:ascii="宋体" w:hAnsi="宋体"/>
          <w:b/>
          <w:color w:val="auto"/>
          <w:sz w:val="24"/>
        </w:rPr>
        <w:t>一部分  竞争性磋商公告</w:t>
      </w:r>
      <w:bookmarkEnd w:id="9"/>
      <w:bookmarkEnd w:id="10"/>
    </w:p>
    <w:p w14:paraId="4CCBEB91">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11" w:name="_Hlk62638239"/>
      <w:r>
        <w:rPr>
          <w:rFonts w:hint="eastAsia" w:ascii="宋体" w:hAnsi="宋体" w:cs="Helvetica"/>
          <w:b/>
          <w:bCs/>
          <w:color w:val="auto"/>
          <w:kern w:val="0"/>
          <w:sz w:val="24"/>
          <w:lang w:val="en" w:eastAsia="zh-CN"/>
        </w:rPr>
        <w:t>邹城市唐村镇中唐村储存室用电线路改造项目</w:t>
      </w:r>
      <w:r>
        <w:rPr>
          <w:rFonts w:hint="eastAsia" w:ascii="宋体" w:hAnsi="宋体" w:cs="Helvetica"/>
          <w:b/>
          <w:bCs/>
          <w:color w:val="auto"/>
          <w:kern w:val="0"/>
          <w:sz w:val="24"/>
          <w:lang w:val="en"/>
        </w:rPr>
        <w:t>竞争性磋商公告</w:t>
      </w:r>
    </w:p>
    <w:p w14:paraId="413319E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邹城市唐村镇中唐村村民委员会</w:t>
      </w:r>
    </w:p>
    <w:p w14:paraId="7F17D060">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邹城市唐村镇中唐村储存室用电线路改造项目</w:t>
      </w:r>
    </w:p>
    <w:p w14:paraId="0B70F771">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HJZC-2024-SG006</w:t>
      </w:r>
    </w:p>
    <w:p w14:paraId="5E92EE2E">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77FBF3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yellow"/>
          <w:shd w:val="clear" w:color="auto" w:fill="FFFFFF"/>
          <w:lang w:eastAsia="zh-CN" w:bidi="ar"/>
        </w:rPr>
      </w:pPr>
      <w:r>
        <w:rPr>
          <w:rFonts w:hint="eastAsia" w:ascii="宋体" w:hAnsi="宋体" w:cs="宋体"/>
          <w:color w:val="auto"/>
          <w:kern w:val="0"/>
          <w:sz w:val="24"/>
          <w:shd w:val="clear" w:color="auto" w:fill="FFFFFF"/>
          <w:lang w:eastAsia="zh-CN" w:bidi="ar"/>
        </w:rPr>
        <w:t>邹城市唐村镇中唐村储存室用电线路改造项目</w:t>
      </w:r>
      <w:r>
        <w:rPr>
          <w:rFonts w:hint="eastAsia" w:ascii="宋体" w:hAnsi="宋体" w:cs="宋体"/>
          <w:color w:val="auto"/>
          <w:kern w:val="0"/>
          <w:sz w:val="24"/>
          <w:shd w:val="clear" w:color="auto" w:fill="FFFFFF"/>
          <w:lang w:bidi="ar"/>
        </w:rPr>
        <w:t>，</w:t>
      </w:r>
      <w:r>
        <w:rPr>
          <w:rFonts w:hint="eastAsia" w:ascii="宋体" w:hAnsi="宋体" w:cs="宋体"/>
          <w:color w:val="auto"/>
          <w:kern w:val="0"/>
          <w:sz w:val="24"/>
          <w:shd w:val="clear" w:color="auto" w:fill="FFFFFF"/>
          <w:lang w:eastAsia="zh-CN" w:bidi="ar"/>
        </w:rPr>
        <w:t>主要工程内容包括：电缆铺设、电表安装</w:t>
      </w:r>
      <w:r>
        <w:rPr>
          <w:rFonts w:hint="eastAsia" w:ascii="宋体" w:hAnsi="宋体" w:cs="宋体"/>
          <w:color w:val="auto"/>
          <w:kern w:val="0"/>
          <w:sz w:val="24"/>
          <w:shd w:val="clear" w:color="auto" w:fill="FFFFFF"/>
          <w:lang w:val="en-US" w:eastAsia="zh-CN" w:bidi="ar"/>
        </w:rPr>
        <w:t>等工程内容。</w:t>
      </w:r>
    </w:p>
    <w:p w14:paraId="64AFC9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shd w:val="clear" w:color="auto" w:fill="FFFFFF"/>
          <w:lang w:bidi="ar"/>
        </w:rPr>
        <w:t>采购预算：</w:t>
      </w:r>
      <w:r>
        <w:rPr>
          <w:rFonts w:hint="eastAsia" w:ascii="宋体" w:hAnsi="宋体" w:cs="宋体"/>
          <w:color w:val="auto"/>
          <w:kern w:val="0"/>
          <w:sz w:val="24"/>
          <w:shd w:val="clear" w:color="auto" w:fill="FFFFFF"/>
          <w:lang w:val="en-US" w:eastAsia="zh-CN" w:bidi="ar"/>
        </w:rPr>
        <w:t>75251.63</w:t>
      </w:r>
      <w:r>
        <w:rPr>
          <w:rFonts w:hint="eastAsia" w:ascii="宋体" w:hAnsi="宋体" w:cs="宋体"/>
          <w:color w:val="auto"/>
          <w:kern w:val="0"/>
          <w:sz w:val="24"/>
          <w:shd w:val="clear" w:color="auto" w:fill="FFFFFF"/>
          <w:lang w:bidi="ar"/>
        </w:rPr>
        <w:t>元。（工程内容详见工程量清单及采购预算（控制价））。</w:t>
      </w:r>
    </w:p>
    <w:p w14:paraId="74C235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2C6F275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1、具备《政府采购法》第二十二条规定的条件。</w:t>
      </w:r>
    </w:p>
    <w:p w14:paraId="3667312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24DC82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24A5298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25C891C4">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0110F062">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7D40B9F0">
      <w:pPr>
        <w:widowControl/>
        <w:shd w:val="clear" w:color="auto" w:fill="FFFFFF"/>
        <w:spacing w:line="360" w:lineRule="auto"/>
        <w:ind w:firstLine="480"/>
        <w:jc w:val="left"/>
        <w:rPr>
          <w:color w:val="auto"/>
        </w:rPr>
      </w:pPr>
      <w:r>
        <w:rPr>
          <w:rFonts w:hint="eastAsia" w:ascii="宋体" w:hAnsi="宋体" w:cs="黑体"/>
          <w:color w:val="auto"/>
          <w:kern w:val="0"/>
          <w:sz w:val="24"/>
        </w:rPr>
        <w:t>（六）法律、行政法规规定的其他条件。</w:t>
      </w:r>
    </w:p>
    <w:p w14:paraId="692C2BB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rPr>
        <w:t>电力</w:t>
      </w:r>
      <w:r>
        <w:rPr>
          <w:rFonts w:hint="eastAsia" w:ascii="宋体" w:hAnsi="宋体" w:cs="宋体"/>
          <w:b/>
          <w:bCs/>
          <w:color w:val="auto"/>
          <w:kern w:val="0"/>
          <w:sz w:val="24"/>
          <w:u w:val="single"/>
          <w:lang w:eastAsia="zh-CN"/>
        </w:rPr>
        <w:t>工程施工总承包叁级及以上资质</w:t>
      </w:r>
      <w:r>
        <w:rPr>
          <w:rFonts w:hint="eastAsia" w:ascii="宋体" w:hAnsi="宋体" w:cs="宋体"/>
          <w:bCs/>
          <w:color w:val="auto"/>
          <w:kern w:val="0"/>
          <w:sz w:val="24"/>
        </w:rPr>
        <w:t>，并在人员、设备、资金等方面具有相应的施工能力，其中，供应商拟派项目经理须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机电工程专业</w:t>
      </w:r>
      <w:r>
        <w:rPr>
          <w:rFonts w:hint="eastAsia" w:ascii="宋体" w:hAnsi="宋体" w:cs="宋体"/>
          <w:b/>
          <w:bCs/>
          <w:color w:val="auto"/>
          <w:kern w:val="0"/>
          <w:sz w:val="24"/>
          <w:u w:val="single"/>
        </w:rPr>
        <w:t>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14:paraId="1B7266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0B6FBE0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14:paraId="174B913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14:paraId="078EF3C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14:paraId="57930B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5、本次竞争性磋商不接受联合体。</w:t>
      </w:r>
    </w:p>
    <w:p w14:paraId="3D36960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rPr>
        <w:t>六、磋商文件的获取：</w:t>
      </w:r>
    </w:p>
    <w:p w14:paraId="1407FBE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1、磋商文件的获取时间：20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p>
    <w:p w14:paraId="61FCB0C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w:t>
      </w:r>
      <w:r>
        <w:rPr>
          <w:rFonts w:hint="eastAsia" w:ascii="宋体" w:hAnsi="宋体" w:cs="宋体"/>
          <w:bCs/>
          <w:color w:val="auto"/>
          <w:kern w:val="0"/>
          <w:sz w:val="24"/>
          <w:highlight w:val="none"/>
          <w:lang w:eastAsia="zh-CN"/>
        </w:rPr>
        <w:t>乡镇</w:t>
      </w:r>
      <w:r>
        <w:rPr>
          <w:rFonts w:hint="eastAsia" w:ascii="宋体" w:hAnsi="宋体" w:cs="宋体"/>
          <w:bCs/>
          <w:color w:val="auto"/>
          <w:kern w:val="0"/>
          <w:sz w:val="24"/>
          <w:highlight w:val="none"/>
        </w:rPr>
        <w:t>采购</w:t>
      </w:r>
      <w:r>
        <w:rPr>
          <w:rFonts w:hint="eastAsia" w:ascii="宋体" w:hAnsi="宋体" w:cs="宋体"/>
          <w:bCs/>
          <w:color w:val="auto"/>
          <w:kern w:val="0"/>
          <w:sz w:val="24"/>
          <w:highlight w:val="none"/>
          <w:lang w:val="en-US" w:eastAsia="zh-CN"/>
        </w:rPr>
        <w:t>-工程采购</w:t>
      </w:r>
      <w:r>
        <w:rPr>
          <w:rFonts w:hint="eastAsia" w:ascii="宋体" w:hAnsi="宋体" w:cs="宋体"/>
          <w:bCs/>
          <w:color w:val="auto"/>
          <w:kern w:val="0"/>
          <w:sz w:val="24"/>
          <w:highlight w:val="none"/>
        </w:rPr>
        <w:t>直接点击公告下方附件下载竞争性磋商文件。</w:t>
      </w:r>
    </w:p>
    <w:p w14:paraId="4C2BA99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14:paraId="20CD9AB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邹城市唐村镇中唐村村民委员会</w:t>
      </w:r>
      <w:r>
        <w:rPr>
          <w:rFonts w:hint="eastAsia" w:ascii="宋体" w:hAnsi="宋体" w:cs="宋体"/>
          <w:bCs/>
          <w:color w:val="auto"/>
          <w:kern w:val="0"/>
          <w:sz w:val="24"/>
          <w:highlight w:val="none"/>
        </w:rPr>
        <w:t>于202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分（北京时间）磋商开始前在</w:t>
      </w:r>
      <w:r>
        <w:rPr>
          <w:rFonts w:hint="eastAsia" w:ascii="宋体" w:hAnsi="宋体" w:cs="宋体"/>
          <w:bCs/>
          <w:color w:val="auto"/>
          <w:kern w:val="0"/>
          <w:sz w:val="24"/>
          <w:highlight w:val="none"/>
          <w:lang w:eastAsia="zh-CN"/>
        </w:rPr>
        <w:t>邹城市唐村镇公共资源交易中心</w:t>
      </w:r>
      <w:r>
        <w:rPr>
          <w:rFonts w:hint="eastAsia" w:ascii="宋体" w:hAnsi="宋体" w:cs="宋体"/>
          <w:bCs/>
          <w:color w:val="auto"/>
          <w:kern w:val="0"/>
          <w:sz w:val="24"/>
          <w:highlight w:val="none"/>
        </w:rPr>
        <w:t>开标室受理供应商磋商响应文件的递交；</w:t>
      </w:r>
    </w:p>
    <w:p w14:paraId="424C27F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14:paraId="290AC140">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14:paraId="7FADED51">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w:t>
      </w:r>
    </w:p>
    <w:p w14:paraId="068CBEE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bCs/>
          <w:color w:val="auto"/>
          <w:kern w:val="0"/>
          <w:sz w:val="24"/>
          <w:highlight w:val="none"/>
          <w:lang w:eastAsia="zh-CN"/>
        </w:rPr>
        <w:t>邹城市唐村镇公共资源交易中心</w:t>
      </w:r>
      <w:r>
        <w:rPr>
          <w:rFonts w:hint="eastAsia" w:ascii="宋体" w:hAnsi="宋体" w:cs="宋体"/>
          <w:bCs/>
          <w:color w:val="auto"/>
          <w:kern w:val="0"/>
          <w:sz w:val="24"/>
          <w:highlight w:val="none"/>
        </w:rPr>
        <w:t>开标室。</w:t>
      </w:r>
    </w:p>
    <w:p w14:paraId="3E607E61">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九、联系方式：</w:t>
      </w:r>
    </w:p>
    <w:p w14:paraId="2CA780E1">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采 购 人：</w:t>
      </w:r>
      <w:r>
        <w:rPr>
          <w:rFonts w:hint="eastAsia" w:ascii="宋体" w:hAnsi="宋体" w:cs="宋体"/>
          <w:bCs/>
          <w:color w:val="auto"/>
          <w:kern w:val="0"/>
          <w:sz w:val="24"/>
          <w:lang w:eastAsia="zh-CN"/>
        </w:rPr>
        <w:t>邹城市唐村镇中唐村村民委员会</w:t>
      </w:r>
    </w:p>
    <w:p w14:paraId="07E9A907">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办公地址：邹城市</w:t>
      </w:r>
      <w:r>
        <w:rPr>
          <w:rFonts w:hint="eastAsia" w:ascii="宋体" w:hAnsi="宋体" w:cs="宋体"/>
          <w:bCs/>
          <w:color w:val="auto"/>
          <w:kern w:val="0"/>
          <w:sz w:val="24"/>
          <w:lang w:eastAsia="zh-CN"/>
        </w:rPr>
        <w:t>唐村镇中唐村</w:t>
      </w:r>
    </w:p>
    <w:p w14:paraId="6FF6DB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联 系 人：</w:t>
      </w:r>
      <w:r>
        <w:rPr>
          <w:rFonts w:hint="eastAsia" w:ascii="宋体" w:hAnsi="宋体" w:cs="宋体"/>
          <w:bCs/>
          <w:color w:val="auto"/>
          <w:sz w:val="24"/>
          <w:lang w:eastAsia="zh-CN"/>
        </w:rPr>
        <w:t>潘书记</w:t>
      </w:r>
    </w:p>
    <w:p w14:paraId="5197E64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eastAsia="zh-CN"/>
        </w:rPr>
      </w:pPr>
      <w:r>
        <w:rPr>
          <w:rFonts w:hint="eastAsia" w:ascii="宋体" w:hAnsi="宋体" w:cs="宋体"/>
          <w:bCs/>
          <w:color w:val="auto"/>
          <w:kern w:val="0"/>
          <w:sz w:val="24"/>
        </w:rPr>
        <w:t>联系电话：</w:t>
      </w:r>
      <w:r>
        <w:rPr>
          <w:rFonts w:hint="eastAsia" w:ascii="宋体" w:hAnsi="宋体" w:cs="宋体"/>
          <w:bCs/>
          <w:color w:val="auto"/>
          <w:kern w:val="0"/>
          <w:sz w:val="24"/>
          <w:lang w:eastAsia="zh-CN"/>
        </w:rPr>
        <w:t>13655479899</w:t>
      </w:r>
    </w:p>
    <w:p w14:paraId="04A4A8D2">
      <w:pPr>
        <w:pStyle w:val="10"/>
        <w:rPr>
          <w:color w:val="auto"/>
        </w:rPr>
      </w:pPr>
    </w:p>
    <w:p w14:paraId="3C1CB958">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代理机构：瀚景项目管理有限公司</w:t>
      </w:r>
    </w:p>
    <w:p w14:paraId="1277C46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地    址：</w:t>
      </w:r>
      <w:r>
        <w:rPr>
          <w:rFonts w:hint="eastAsia" w:ascii="宋体" w:hAnsi="宋体" w:cs="宋体"/>
          <w:bCs/>
          <w:color w:val="auto"/>
          <w:kern w:val="0"/>
          <w:sz w:val="24"/>
          <w:lang w:eastAsia="zh-CN"/>
        </w:rPr>
        <w:t>济南市历城区唐冶中路鲁商凤凰广场2号楼16层</w:t>
      </w:r>
    </w:p>
    <w:p w14:paraId="5AEB936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人：王婷婷</w:t>
      </w:r>
    </w:p>
    <w:p w14:paraId="40F858F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联系电话：0537-5272929</w:t>
      </w:r>
    </w:p>
    <w:p w14:paraId="4E8C36B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电子邮箱：sdzc5377566@126.com</w:t>
      </w:r>
    </w:p>
    <w:p w14:paraId="5440C2DD">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rPr>
      </w:pPr>
      <w:r>
        <w:rPr>
          <w:rFonts w:hint="eastAsia" w:ascii="宋体" w:hAnsi="宋体" w:cs="宋体"/>
          <w:b/>
          <w:bCs w:val="0"/>
          <w:color w:val="auto"/>
          <w:kern w:val="0"/>
          <w:sz w:val="24"/>
        </w:rPr>
        <w:t>十、重要说明</w:t>
      </w:r>
    </w:p>
    <w:p w14:paraId="0BA2E1C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1、施工期间与周边关系的协调由成交单位自行处理。</w:t>
      </w:r>
    </w:p>
    <w:p w14:paraId="08B093B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14:paraId="451BF198">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14:paraId="5906B5F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14:paraId="475E735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发布人：</w:t>
      </w:r>
      <w:r>
        <w:rPr>
          <w:rFonts w:hint="eastAsia" w:ascii="宋体" w:hAnsi="宋体" w:cs="宋体"/>
          <w:bCs/>
          <w:color w:val="auto"/>
          <w:kern w:val="0"/>
          <w:sz w:val="24"/>
          <w:lang w:eastAsia="zh-CN"/>
        </w:rPr>
        <w:t>邹城市唐村镇中唐村村民委员会</w:t>
      </w:r>
    </w:p>
    <w:p w14:paraId="7313CA3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color w:val="auto"/>
          <w:kern w:val="0"/>
          <w:sz w:val="24"/>
        </w:rPr>
      </w:pPr>
      <w:r>
        <w:rPr>
          <w:rFonts w:hint="eastAsia" w:ascii="宋体" w:hAnsi="宋体" w:cs="宋体"/>
          <w:bCs/>
          <w:color w:val="auto"/>
          <w:kern w:val="0"/>
          <w:sz w:val="24"/>
        </w:rPr>
        <w:t>瀚景项目管理有限公司</w:t>
      </w:r>
    </w:p>
    <w:p w14:paraId="277812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b/>
          <w:color w:val="auto"/>
          <w:sz w:val="28"/>
          <w:szCs w:val="32"/>
        </w:rPr>
      </w:pP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rPr>
        <w:t>发布时间：202</w:t>
      </w:r>
      <w:r>
        <w:rPr>
          <w:rFonts w:hint="eastAsia" w:ascii="宋体" w:hAnsi="宋体" w:cs="宋体"/>
          <w:bCs/>
          <w:color w:val="auto"/>
          <w:kern w:val="0"/>
          <w:sz w:val="24"/>
          <w:lang w:val="en-US" w:eastAsia="zh-CN"/>
        </w:rPr>
        <w:t>4</w:t>
      </w:r>
      <w:r>
        <w:rPr>
          <w:rFonts w:hint="eastAsia" w:ascii="宋体" w:hAnsi="宋体" w:cs="宋体"/>
          <w:bCs/>
          <w:color w:val="auto"/>
          <w:kern w:val="0"/>
          <w:sz w:val="24"/>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日</w:t>
      </w:r>
      <w:bookmarkEnd w:id="11"/>
      <w:bookmarkEnd w:id="12"/>
      <w:bookmarkStart w:id="13" w:name="_Toc17844"/>
      <w:bookmarkStart w:id="14" w:name="_Toc474"/>
    </w:p>
    <w:p w14:paraId="7C2C7991">
      <w:pPr>
        <w:rPr>
          <w:rFonts w:hint="eastAsia" w:ascii="宋体" w:hAnsi="宋体"/>
          <w:b/>
          <w:color w:val="auto"/>
          <w:sz w:val="28"/>
          <w:szCs w:val="32"/>
        </w:rPr>
      </w:pPr>
      <w:r>
        <w:rPr>
          <w:rFonts w:hint="eastAsia" w:ascii="宋体" w:hAnsi="宋体"/>
          <w:b/>
          <w:color w:val="auto"/>
          <w:sz w:val="28"/>
          <w:szCs w:val="32"/>
        </w:rPr>
        <w:br w:type="page"/>
      </w:r>
    </w:p>
    <w:p w14:paraId="3C0C1212">
      <w:pPr>
        <w:widowControl/>
        <w:numPr>
          <w:ilvl w:val="0"/>
          <w:numId w:val="1"/>
        </w:numPr>
        <w:shd w:val="clear" w:color="auto" w:fill="FFFFFF"/>
        <w:spacing w:line="360" w:lineRule="auto"/>
        <w:jc w:val="center"/>
        <w:rPr>
          <w:rFonts w:hint="eastAsia" w:ascii="宋体" w:hAnsi="宋体"/>
          <w:b/>
          <w:color w:val="auto"/>
          <w:sz w:val="28"/>
          <w:szCs w:val="32"/>
        </w:rPr>
      </w:pPr>
      <w:r>
        <w:rPr>
          <w:rFonts w:hint="eastAsia" w:ascii="宋体" w:hAnsi="宋体"/>
          <w:b/>
          <w:color w:val="auto"/>
          <w:sz w:val="28"/>
          <w:szCs w:val="32"/>
        </w:rPr>
        <w:t xml:space="preserve"> 磋商响应方须知</w:t>
      </w:r>
      <w:bookmarkEnd w:id="13"/>
      <w:bookmarkEnd w:id="14"/>
    </w:p>
    <w:p w14:paraId="1D6B9650">
      <w:pPr>
        <w:pStyle w:val="10"/>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8"/>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82"/>
        <w:gridCol w:w="6619"/>
      </w:tblGrid>
      <w:tr w14:paraId="54F6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51F7BFA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982" w:type="dxa"/>
            <w:noWrap w:val="0"/>
            <w:vAlign w:val="center"/>
          </w:tcPr>
          <w:p w14:paraId="3A5485B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619" w:type="dxa"/>
            <w:noWrap w:val="0"/>
            <w:vAlign w:val="center"/>
          </w:tcPr>
          <w:p w14:paraId="5A0FC67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167C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7" w:type="dxa"/>
            <w:noWrap w:val="0"/>
            <w:vAlign w:val="center"/>
          </w:tcPr>
          <w:p w14:paraId="598E0E4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82" w:type="dxa"/>
            <w:noWrap w:val="0"/>
            <w:vAlign w:val="center"/>
          </w:tcPr>
          <w:p w14:paraId="6F07473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19" w:type="dxa"/>
            <w:noWrap w:val="0"/>
            <w:vAlign w:val="center"/>
          </w:tcPr>
          <w:p w14:paraId="3A2BFA07">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邹城市唐村镇中唐村储存室用电线路改造项目</w:t>
            </w:r>
          </w:p>
        </w:tc>
      </w:tr>
      <w:tr w14:paraId="397E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77" w:type="dxa"/>
            <w:noWrap w:val="0"/>
            <w:vAlign w:val="center"/>
          </w:tcPr>
          <w:p w14:paraId="08CB860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82" w:type="dxa"/>
            <w:noWrap w:val="0"/>
            <w:vAlign w:val="center"/>
          </w:tcPr>
          <w:p w14:paraId="5162A58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619" w:type="dxa"/>
            <w:noWrap w:val="0"/>
            <w:vAlign w:val="center"/>
          </w:tcPr>
          <w:p w14:paraId="28905995">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HJZC-2024-SG006</w:t>
            </w:r>
          </w:p>
        </w:tc>
      </w:tr>
      <w:tr w14:paraId="00E4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084BE98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82" w:type="dxa"/>
            <w:noWrap w:val="0"/>
            <w:vAlign w:val="center"/>
          </w:tcPr>
          <w:p w14:paraId="182E654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619" w:type="dxa"/>
            <w:noWrap w:val="0"/>
            <w:vAlign w:val="center"/>
          </w:tcPr>
          <w:p w14:paraId="029D88EA">
            <w:pPr>
              <w:spacing w:line="44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w:t>
            </w:r>
            <w:r>
              <w:rPr>
                <w:rFonts w:hint="eastAsia" w:ascii="宋体" w:hAnsi="宋体" w:cs="宋体"/>
                <w:color w:val="auto"/>
                <w:kern w:val="0"/>
                <w:sz w:val="24"/>
                <w:szCs w:val="24"/>
                <w:lang w:eastAsia="zh-CN"/>
              </w:rPr>
              <w:t>唐村</w:t>
            </w:r>
            <w:r>
              <w:rPr>
                <w:rFonts w:hint="eastAsia" w:ascii="宋体" w:hAnsi="宋体" w:eastAsia="宋体" w:cs="宋体"/>
                <w:color w:val="auto"/>
                <w:kern w:val="0"/>
                <w:sz w:val="24"/>
                <w:szCs w:val="24"/>
                <w:lang w:eastAsia="zh-CN"/>
              </w:rPr>
              <w:t>镇</w:t>
            </w:r>
            <w:r>
              <w:rPr>
                <w:rFonts w:hint="eastAsia" w:ascii="宋体" w:hAnsi="宋体" w:cs="宋体"/>
                <w:color w:val="auto"/>
                <w:kern w:val="0"/>
                <w:sz w:val="24"/>
                <w:szCs w:val="24"/>
                <w:lang w:eastAsia="zh-CN"/>
              </w:rPr>
              <w:t>中唐村</w:t>
            </w:r>
          </w:p>
        </w:tc>
      </w:tr>
      <w:tr w14:paraId="7E9B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092AC65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82" w:type="dxa"/>
            <w:noWrap w:val="0"/>
            <w:vAlign w:val="center"/>
          </w:tcPr>
          <w:p w14:paraId="6190772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619" w:type="dxa"/>
            <w:noWrap w:val="0"/>
            <w:vAlign w:val="center"/>
          </w:tcPr>
          <w:p w14:paraId="3CF721C2">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日历天</w:t>
            </w:r>
          </w:p>
        </w:tc>
      </w:tr>
      <w:tr w14:paraId="5C0B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7" w:type="dxa"/>
            <w:noWrap w:val="0"/>
            <w:vAlign w:val="center"/>
          </w:tcPr>
          <w:p w14:paraId="2CFF7C1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82" w:type="dxa"/>
            <w:noWrap w:val="0"/>
            <w:vAlign w:val="center"/>
          </w:tcPr>
          <w:p w14:paraId="273CB27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619" w:type="dxa"/>
            <w:noWrap w:val="0"/>
            <w:vAlign w:val="center"/>
          </w:tcPr>
          <w:p w14:paraId="0C0C7481">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74B2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7E1122C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82" w:type="dxa"/>
            <w:noWrap w:val="0"/>
            <w:vAlign w:val="center"/>
          </w:tcPr>
          <w:p w14:paraId="4C518C9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619" w:type="dxa"/>
            <w:noWrap w:val="0"/>
            <w:vAlign w:val="center"/>
          </w:tcPr>
          <w:p w14:paraId="7A1380B0">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79DD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1EBE282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982" w:type="dxa"/>
            <w:noWrap w:val="0"/>
            <w:vAlign w:val="center"/>
          </w:tcPr>
          <w:p w14:paraId="75F421CF">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619" w:type="dxa"/>
            <w:noWrap w:val="0"/>
            <w:vAlign w:val="center"/>
          </w:tcPr>
          <w:p w14:paraId="04CE0282">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本项目无预付款，工程竣工并验收合格后付至合同价款的</w:t>
            </w:r>
            <w:r>
              <w:rPr>
                <w:rFonts w:hint="eastAsia" w:ascii="宋体" w:hAnsi="宋体" w:cs="宋体"/>
                <w:b/>
                <w:color w:val="auto"/>
                <w:sz w:val="24"/>
                <w:szCs w:val="24"/>
                <w:lang w:val="en-US" w:eastAsia="zh-CN"/>
              </w:rPr>
              <w:t>8</w:t>
            </w:r>
            <w:r>
              <w:rPr>
                <w:rFonts w:hint="eastAsia" w:ascii="宋体" w:hAnsi="宋体" w:cs="宋体"/>
                <w:b/>
                <w:color w:val="auto"/>
                <w:sz w:val="24"/>
                <w:szCs w:val="24"/>
                <w:lang w:eastAsia="zh-CN"/>
              </w:rPr>
              <w:t>0%，审计完成后付至审定价款的97%。剩余3%为质保金，缺陷责任期满后无质量问题一次性无息付清。工程最终结算造价以审计部门出具的审计报告确定。</w:t>
            </w:r>
          </w:p>
        </w:tc>
      </w:tr>
      <w:tr w14:paraId="7FB8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792EDF2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982" w:type="dxa"/>
            <w:noWrap w:val="0"/>
            <w:vAlign w:val="center"/>
          </w:tcPr>
          <w:p w14:paraId="188F3DA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619" w:type="dxa"/>
            <w:noWrap w:val="0"/>
            <w:vAlign w:val="center"/>
          </w:tcPr>
          <w:p w14:paraId="1870BA98">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114A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126D2953">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982" w:type="dxa"/>
            <w:noWrap w:val="0"/>
            <w:vAlign w:val="center"/>
          </w:tcPr>
          <w:p w14:paraId="42E14FF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619" w:type="dxa"/>
            <w:noWrap w:val="0"/>
            <w:vAlign w:val="center"/>
          </w:tcPr>
          <w:p w14:paraId="0DC09322">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1A0C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6A919DA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982" w:type="dxa"/>
            <w:noWrap w:val="0"/>
            <w:vAlign w:val="center"/>
          </w:tcPr>
          <w:p w14:paraId="60CEB73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619" w:type="dxa"/>
            <w:noWrap w:val="0"/>
            <w:vAlign w:val="center"/>
          </w:tcPr>
          <w:p w14:paraId="408A3532">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7F3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016BA423">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982" w:type="dxa"/>
            <w:noWrap w:val="0"/>
            <w:vAlign w:val="center"/>
          </w:tcPr>
          <w:p w14:paraId="50DEAB4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619" w:type="dxa"/>
            <w:noWrap w:val="0"/>
            <w:vAlign w:val="center"/>
          </w:tcPr>
          <w:p w14:paraId="39A6556E">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69A1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7AB7471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982" w:type="dxa"/>
            <w:noWrap w:val="0"/>
            <w:vAlign w:val="center"/>
          </w:tcPr>
          <w:p w14:paraId="4A2A9B7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619" w:type="dxa"/>
            <w:noWrap w:val="0"/>
            <w:vAlign w:val="center"/>
          </w:tcPr>
          <w:p w14:paraId="444BA70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14:paraId="03E9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4EC8C88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982" w:type="dxa"/>
            <w:noWrap w:val="0"/>
            <w:vAlign w:val="center"/>
          </w:tcPr>
          <w:p w14:paraId="64D7EC7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619" w:type="dxa"/>
            <w:noWrap w:val="0"/>
            <w:vAlign w:val="center"/>
          </w:tcPr>
          <w:p w14:paraId="7E9FAD0E">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7347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0A1496D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982" w:type="dxa"/>
            <w:noWrap w:val="0"/>
            <w:vAlign w:val="center"/>
          </w:tcPr>
          <w:p w14:paraId="4FC54E6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619" w:type="dxa"/>
            <w:noWrap w:val="0"/>
            <w:vAlign w:val="center"/>
          </w:tcPr>
          <w:p w14:paraId="72C33993">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03F41FFB">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3E53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7D8F265E">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982" w:type="dxa"/>
            <w:noWrap w:val="0"/>
            <w:vAlign w:val="center"/>
          </w:tcPr>
          <w:p w14:paraId="38AC83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619" w:type="dxa"/>
            <w:noWrap w:val="0"/>
            <w:vAlign w:val="center"/>
          </w:tcPr>
          <w:p w14:paraId="37F3B73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cs="宋体"/>
                <w:color w:val="auto"/>
                <w:sz w:val="24"/>
                <w:szCs w:val="24"/>
                <w:highlight w:val="none"/>
                <w:lang w:val="en-US" w:eastAsia="zh-CN"/>
              </w:rPr>
              <w:t>唐村</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p w14:paraId="539BBB1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年</w:t>
            </w:r>
            <w:r>
              <w:rPr>
                <w:rFonts w:hint="eastAsia" w:ascii="宋体" w:hAnsi="宋体" w:cs="宋体"/>
                <w:bCs/>
                <w:color w:val="auto"/>
                <w:kern w:val="0"/>
                <w:sz w:val="24"/>
                <w:szCs w:val="24"/>
                <w:lang w:val="en-US" w:eastAsia="zh-CN"/>
              </w:rPr>
              <w:t>08</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30</w:t>
            </w:r>
            <w:r>
              <w:rPr>
                <w:rFonts w:hint="eastAsia" w:ascii="宋体" w:hAnsi="宋体" w:eastAsia="宋体" w:cs="宋体"/>
                <w:bCs/>
                <w:color w:val="auto"/>
                <w:kern w:val="0"/>
                <w:sz w:val="24"/>
                <w:szCs w:val="24"/>
                <w:lang w:val="en-US" w:eastAsia="zh-CN"/>
              </w:rPr>
              <w:t>分</w:t>
            </w:r>
          </w:p>
        </w:tc>
      </w:tr>
      <w:tr w14:paraId="04E8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455B2E0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982" w:type="dxa"/>
            <w:noWrap w:val="0"/>
            <w:vAlign w:val="center"/>
          </w:tcPr>
          <w:p w14:paraId="32FBA8C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619" w:type="dxa"/>
            <w:noWrap w:val="0"/>
            <w:vAlign w:val="center"/>
          </w:tcPr>
          <w:p w14:paraId="7A1C18B0">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年</w:t>
            </w:r>
            <w:r>
              <w:rPr>
                <w:rFonts w:hint="eastAsia" w:ascii="宋体" w:hAnsi="宋体" w:cs="宋体"/>
                <w:bCs/>
                <w:color w:val="auto"/>
                <w:kern w:val="0"/>
                <w:sz w:val="24"/>
                <w:szCs w:val="24"/>
                <w:lang w:val="en-US" w:eastAsia="zh-CN"/>
              </w:rPr>
              <w:t>08</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30</w:t>
            </w:r>
            <w:r>
              <w:rPr>
                <w:rFonts w:hint="eastAsia" w:ascii="宋体" w:hAnsi="宋体" w:eastAsia="宋体" w:cs="宋体"/>
                <w:bCs/>
                <w:color w:val="auto"/>
                <w:kern w:val="0"/>
                <w:sz w:val="24"/>
                <w:szCs w:val="24"/>
                <w:lang w:val="en-US" w:eastAsia="zh-CN"/>
              </w:rPr>
              <w:t>分</w:t>
            </w:r>
          </w:p>
          <w:p w14:paraId="408B4AF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cs="宋体"/>
                <w:color w:val="auto"/>
                <w:sz w:val="24"/>
                <w:szCs w:val="24"/>
                <w:highlight w:val="none"/>
                <w:lang w:eastAsia="zh-CN"/>
              </w:rPr>
              <w:t>唐村</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tc>
      </w:tr>
      <w:tr w14:paraId="4226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26BB6552">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982" w:type="dxa"/>
            <w:noWrap w:val="0"/>
            <w:vAlign w:val="center"/>
          </w:tcPr>
          <w:p w14:paraId="5BBF82A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619" w:type="dxa"/>
            <w:noWrap w:val="0"/>
            <w:vAlign w:val="center"/>
          </w:tcPr>
          <w:p w14:paraId="7704980F">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07D76FDF">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1F25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0EC4BD5B">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982" w:type="dxa"/>
            <w:noWrap w:val="0"/>
            <w:vAlign w:val="center"/>
          </w:tcPr>
          <w:p w14:paraId="748533AB">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619" w:type="dxa"/>
            <w:noWrap w:val="0"/>
            <w:vAlign w:val="center"/>
          </w:tcPr>
          <w:p w14:paraId="0EAFA3B3">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534EE819">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.委托成交供应商支付，</w:t>
            </w:r>
            <w:r>
              <w:rPr>
                <w:rFonts w:hint="eastAsia" w:ascii="宋体" w:hAnsi="宋体" w:eastAsia="宋体" w:cs="宋体"/>
                <w:color w:val="auto"/>
                <w:sz w:val="24"/>
                <w:szCs w:val="24"/>
                <w:highlight w:val="none"/>
              </w:rPr>
              <w:t>成交通知书发出前，成交人从其账户一次性汇入代理机构指定账户。</w:t>
            </w:r>
          </w:p>
          <w:p w14:paraId="036F7122">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color w:val="auto"/>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、本次采购</w:t>
            </w:r>
            <w:r>
              <w:rPr>
                <w:rFonts w:hint="eastAsia" w:ascii="宋体" w:hAnsi="宋体" w:eastAsia="宋体" w:cs="宋体"/>
                <w:color w:val="auto"/>
                <w:sz w:val="24"/>
                <w:szCs w:val="24"/>
                <w:highlight w:val="none"/>
                <w:lang w:val="en-US" w:eastAsia="zh-CN"/>
              </w:rPr>
              <w:t>评审费（代收）</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成交供应商支付， 共计人民币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.00元，由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支付，在成交通知书发出前交至代理机构。</w:t>
            </w:r>
          </w:p>
        </w:tc>
      </w:tr>
      <w:tr w14:paraId="3284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noWrap w:val="0"/>
            <w:vAlign w:val="center"/>
          </w:tcPr>
          <w:p w14:paraId="358E0DEB">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982" w:type="dxa"/>
            <w:noWrap w:val="0"/>
            <w:vAlign w:val="center"/>
          </w:tcPr>
          <w:p w14:paraId="6E08EDCF">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619" w:type="dxa"/>
            <w:noWrap w:val="0"/>
            <w:vAlign w:val="center"/>
          </w:tcPr>
          <w:p w14:paraId="17A51148">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75251.63</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23D5BDA0">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3A8D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vMerge w:val="restart"/>
            <w:noWrap w:val="0"/>
            <w:vAlign w:val="center"/>
          </w:tcPr>
          <w:p w14:paraId="522A0F29">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982" w:type="dxa"/>
            <w:noWrap w:val="0"/>
            <w:vAlign w:val="center"/>
          </w:tcPr>
          <w:p w14:paraId="1C27410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619" w:type="dxa"/>
            <w:noWrap w:val="0"/>
            <w:vAlign w:val="center"/>
          </w:tcPr>
          <w:p w14:paraId="323557DC">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451CB1FA">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73E7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vMerge w:val="continue"/>
            <w:noWrap w:val="0"/>
            <w:vAlign w:val="center"/>
          </w:tcPr>
          <w:p w14:paraId="129483CD">
            <w:pPr>
              <w:spacing w:line="440" w:lineRule="exact"/>
              <w:jc w:val="center"/>
              <w:rPr>
                <w:rFonts w:hint="eastAsia" w:ascii="宋体" w:hAnsi="宋体" w:eastAsia="宋体" w:cs="宋体"/>
                <w:color w:val="auto"/>
                <w:sz w:val="24"/>
                <w:szCs w:val="24"/>
              </w:rPr>
            </w:pPr>
          </w:p>
        </w:tc>
        <w:tc>
          <w:tcPr>
            <w:tcW w:w="1982" w:type="dxa"/>
            <w:noWrap w:val="0"/>
            <w:vAlign w:val="center"/>
          </w:tcPr>
          <w:p w14:paraId="44E088E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619" w:type="dxa"/>
            <w:noWrap w:val="0"/>
            <w:vAlign w:val="center"/>
          </w:tcPr>
          <w:p w14:paraId="10422928">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14:paraId="04BC2FEE">
      <w:pPr>
        <w:numPr>
          <w:ilvl w:val="0"/>
          <w:numId w:val="0"/>
        </w:numPr>
        <w:jc w:val="both"/>
        <w:rPr>
          <w:rFonts w:hint="eastAsia" w:ascii="宋体" w:hAnsi="宋体" w:eastAsia="宋体" w:cs="宋体"/>
          <w:b w:val="0"/>
          <w:bCs/>
          <w:color w:val="auto"/>
          <w:kern w:val="0"/>
          <w:sz w:val="24"/>
          <w:szCs w:val="24"/>
          <w:highlight w:val="none"/>
        </w:rPr>
      </w:pPr>
    </w:p>
    <w:p w14:paraId="497D2AEB">
      <w:pPr>
        <w:pStyle w:val="10"/>
        <w:rPr>
          <w:rFonts w:hint="eastAsia" w:ascii="宋体" w:hAnsi="宋体" w:eastAsia="宋体" w:cs="宋体"/>
          <w:b w:val="0"/>
          <w:bCs/>
          <w:color w:val="auto"/>
          <w:kern w:val="0"/>
          <w:sz w:val="24"/>
          <w:szCs w:val="24"/>
          <w:highlight w:val="none"/>
        </w:rPr>
      </w:pPr>
    </w:p>
    <w:p w14:paraId="520BECDB">
      <w:pPr>
        <w:rPr>
          <w:rFonts w:hint="eastAsia" w:ascii="宋体" w:hAnsi="宋体" w:eastAsia="宋体" w:cs="宋体"/>
          <w:b w:val="0"/>
          <w:bCs/>
          <w:color w:val="auto"/>
          <w:kern w:val="0"/>
          <w:sz w:val="24"/>
          <w:szCs w:val="24"/>
          <w:highlight w:val="none"/>
        </w:rPr>
      </w:pPr>
    </w:p>
    <w:p w14:paraId="5914160F">
      <w:pPr>
        <w:pStyle w:val="10"/>
        <w:rPr>
          <w:rFonts w:hint="eastAsia" w:ascii="宋体" w:hAnsi="宋体" w:eastAsia="宋体" w:cs="宋体"/>
          <w:b w:val="0"/>
          <w:bCs/>
          <w:color w:val="auto"/>
          <w:kern w:val="0"/>
          <w:sz w:val="24"/>
          <w:szCs w:val="24"/>
          <w:highlight w:val="none"/>
        </w:rPr>
      </w:pPr>
    </w:p>
    <w:p w14:paraId="1D4B262C">
      <w:pPr>
        <w:rPr>
          <w:rFonts w:hint="eastAsia" w:ascii="宋体" w:hAnsi="宋体" w:eastAsia="宋体" w:cs="宋体"/>
          <w:b w:val="0"/>
          <w:bCs/>
          <w:color w:val="auto"/>
          <w:kern w:val="0"/>
          <w:sz w:val="24"/>
          <w:szCs w:val="24"/>
          <w:highlight w:val="none"/>
        </w:rPr>
      </w:pPr>
    </w:p>
    <w:p w14:paraId="3BE63302">
      <w:pPr>
        <w:pStyle w:val="14"/>
        <w:rPr>
          <w:rFonts w:hint="eastAsia" w:ascii="宋体" w:hAnsi="宋体" w:eastAsia="宋体" w:cs="宋体"/>
          <w:b w:val="0"/>
          <w:bCs/>
          <w:color w:val="auto"/>
          <w:kern w:val="0"/>
          <w:sz w:val="24"/>
          <w:szCs w:val="24"/>
          <w:highlight w:val="none"/>
        </w:rPr>
      </w:pPr>
    </w:p>
    <w:p w14:paraId="0F32AF18">
      <w:pPr>
        <w:pStyle w:val="15"/>
        <w:rPr>
          <w:rFonts w:hint="eastAsia" w:ascii="宋体" w:hAnsi="宋体" w:eastAsia="宋体" w:cs="宋体"/>
          <w:b w:val="0"/>
          <w:bCs/>
          <w:color w:val="auto"/>
          <w:kern w:val="0"/>
          <w:sz w:val="24"/>
          <w:szCs w:val="24"/>
          <w:highlight w:val="none"/>
        </w:rPr>
      </w:pPr>
    </w:p>
    <w:p w14:paraId="639E1F24">
      <w:pPr>
        <w:rPr>
          <w:rFonts w:hint="eastAsia" w:ascii="宋体" w:hAnsi="宋体" w:eastAsia="宋体" w:cs="宋体"/>
          <w:b w:val="0"/>
          <w:bCs/>
          <w:color w:val="auto"/>
          <w:kern w:val="0"/>
          <w:sz w:val="24"/>
          <w:szCs w:val="24"/>
          <w:highlight w:val="none"/>
        </w:rPr>
      </w:pPr>
    </w:p>
    <w:p w14:paraId="06311908">
      <w:pPr>
        <w:pStyle w:val="14"/>
        <w:rPr>
          <w:rFonts w:hint="eastAsia" w:ascii="宋体" w:hAnsi="宋体" w:eastAsia="宋体" w:cs="宋体"/>
          <w:b w:val="0"/>
          <w:bCs/>
          <w:color w:val="auto"/>
          <w:kern w:val="0"/>
          <w:sz w:val="24"/>
          <w:szCs w:val="24"/>
          <w:highlight w:val="none"/>
        </w:rPr>
      </w:pPr>
    </w:p>
    <w:p w14:paraId="6AB8A586">
      <w:pPr>
        <w:pStyle w:val="15"/>
        <w:rPr>
          <w:rFonts w:hint="eastAsia" w:ascii="宋体" w:hAnsi="宋体" w:eastAsia="宋体" w:cs="宋体"/>
          <w:b w:val="0"/>
          <w:bCs/>
          <w:color w:val="auto"/>
          <w:kern w:val="0"/>
          <w:sz w:val="24"/>
          <w:szCs w:val="24"/>
          <w:highlight w:val="none"/>
        </w:rPr>
      </w:pPr>
    </w:p>
    <w:p w14:paraId="4A96B3C8">
      <w:pPr>
        <w:rPr>
          <w:rFonts w:hint="eastAsia" w:ascii="宋体" w:hAnsi="宋体" w:eastAsia="宋体" w:cs="宋体"/>
          <w:b w:val="0"/>
          <w:bCs/>
          <w:color w:val="auto"/>
          <w:kern w:val="0"/>
          <w:sz w:val="24"/>
          <w:szCs w:val="24"/>
          <w:highlight w:val="none"/>
        </w:rPr>
      </w:pPr>
    </w:p>
    <w:p w14:paraId="5656CC7D">
      <w:pPr>
        <w:pStyle w:val="14"/>
        <w:rPr>
          <w:rFonts w:hint="eastAsia" w:ascii="宋体" w:hAnsi="宋体" w:eastAsia="宋体" w:cs="宋体"/>
          <w:b w:val="0"/>
          <w:bCs/>
          <w:color w:val="auto"/>
          <w:kern w:val="0"/>
          <w:sz w:val="24"/>
          <w:szCs w:val="24"/>
          <w:highlight w:val="none"/>
        </w:rPr>
      </w:pPr>
    </w:p>
    <w:p w14:paraId="725A2BF7">
      <w:pPr>
        <w:pStyle w:val="15"/>
        <w:rPr>
          <w:rFonts w:hint="eastAsia" w:ascii="宋体" w:hAnsi="宋体" w:eastAsia="宋体" w:cs="宋体"/>
          <w:b w:val="0"/>
          <w:bCs/>
          <w:color w:val="auto"/>
          <w:kern w:val="0"/>
          <w:sz w:val="24"/>
          <w:szCs w:val="24"/>
          <w:highlight w:val="none"/>
        </w:rPr>
      </w:pPr>
    </w:p>
    <w:p w14:paraId="7ED1E86B">
      <w:pPr>
        <w:rPr>
          <w:rFonts w:hint="eastAsia" w:ascii="宋体" w:hAnsi="宋体" w:eastAsia="宋体" w:cs="宋体"/>
          <w:b w:val="0"/>
          <w:bCs/>
          <w:color w:val="auto"/>
          <w:kern w:val="0"/>
          <w:sz w:val="24"/>
          <w:szCs w:val="24"/>
          <w:highlight w:val="none"/>
        </w:rPr>
      </w:pPr>
    </w:p>
    <w:p w14:paraId="026B26B7">
      <w:pPr>
        <w:pStyle w:val="14"/>
        <w:rPr>
          <w:rFonts w:hint="eastAsia" w:ascii="宋体" w:hAnsi="宋体" w:eastAsia="宋体" w:cs="宋体"/>
          <w:b w:val="0"/>
          <w:bCs/>
          <w:color w:val="auto"/>
          <w:kern w:val="0"/>
          <w:sz w:val="24"/>
          <w:szCs w:val="24"/>
          <w:highlight w:val="none"/>
        </w:rPr>
      </w:pPr>
    </w:p>
    <w:p w14:paraId="420CB45D">
      <w:pPr>
        <w:pStyle w:val="15"/>
        <w:rPr>
          <w:rFonts w:hint="eastAsia" w:ascii="宋体" w:hAnsi="宋体" w:eastAsia="宋体" w:cs="宋体"/>
          <w:b w:val="0"/>
          <w:bCs/>
          <w:color w:val="auto"/>
          <w:kern w:val="0"/>
          <w:sz w:val="24"/>
          <w:szCs w:val="24"/>
          <w:highlight w:val="none"/>
        </w:rPr>
      </w:pPr>
    </w:p>
    <w:p w14:paraId="44F99D8B">
      <w:pPr>
        <w:rPr>
          <w:rFonts w:hint="eastAsia" w:ascii="宋体" w:hAnsi="宋体" w:eastAsia="宋体" w:cs="宋体"/>
          <w:b w:val="0"/>
          <w:bCs/>
          <w:color w:val="auto"/>
          <w:kern w:val="0"/>
          <w:sz w:val="24"/>
          <w:szCs w:val="24"/>
          <w:highlight w:val="none"/>
        </w:rPr>
      </w:pPr>
    </w:p>
    <w:p w14:paraId="448A79C2">
      <w:pPr>
        <w:pStyle w:val="14"/>
        <w:rPr>
          <w:rFonts w:hint="eastAsia" w:ascii="宋体" w:hAnsi="宋体" w:eastAsia="宋体" w:cs="宋体"/>
          <w:b w:val="0"/>
          <w:bCs/>
          <w:color w:val="auto"/>
          <w:kern w:val="0"/>
          <w:sz w:val="24"/>
          <w:szCs w:val="24"/>
          <w:highlight w:val="none"/>
        </w:rPr>
      </w:pPr>
    </w:p>
    <w:p w14:paraId="364FFE2F">
      <w:pPr>
        <w:pStyle w:val="15"/>
        <w:rPr>
          <w:rFonts w:hint="eastAsia" w:ascii="宋体" w:hAnsi="宋体" w:eastAsia="宋体" w:cs="宋体"/>
          <w:b w:val="0"/>
          <w:bCs/>
          <w:color w:val="auto"/>
          <w:kern w:val="0"/>
          <w:sz w:val="24"/>
          <w:szCs w:val="24"/>
          <w:highlight w:val="none"/>
        </w:rPr>
      </w:pPr>
    </w:p>
    <w:p w14:paraId="6FEBCB3F">
      <w:pPr>
        <w:rPr>
          <w:rFonts w:hint="eastAsia" w:ascii="宋体" w:hAnsi="宋体" w:eastAsia="宋体" w:cs="宋体"/>
          <w:b w:val="0"/>
          <w:bCs/>
          <w:color w:val="auto"/>
          <w:kern w:val="0"/>
          <w:sz w:val="24"/>
          <w:szCs w:val="24"/>
          <w:highlight w:val="none"/>
        </w:rPr>
      </w:pPr>
    </w:p>
    <w:p w14:paraId="7BF477E3">
      <w:pPr>
        <w:pStyle w:val="14"/>
        <w:rPr>
          <w:rFonts w:hint="eastAsia" w:ascii="宋体" w:hAnsi="宋体" w:eastAsia="宋体" w:cs="宋体"/>
          <w:b w:val="0"/>
          <w:bCs/>
          <w:color w:val="auto"/>
          <w:kern w:val="0"/>
          <w:sz w:val="24"/>
          <w:szCs w:val="24"/>
          <w:highlight w:val="none"/>
        </w:rPr>
      </w:pPr>
    </w:p>
    <w:p w14:paraId="20005F45">
      <w:pPr>
        <w:pStyle w:val="15"/>
        <w:rPr>
          <w:rFonts w:hint="eastAsia" w:ascii="宋体" w:hAnsi="宋体" w:eastAsia="宋体" w:cs="宋体"/>
          <w:b w:val="0"/>
          <w:bCs/>
          <w:color w:val="auto"/>
          <w:kern w:val="0"/>
          <w:sz w:val="24"/>
          <w:szCs w:val="24"/>
          <w:highlight w:val="none"/>
        </w:rPr>
      </w:pPr>
    </w:p>
    <w:p w14:paraId="0B5B7185">
      <w:pPr>
        <w:rPr>
          <w:rFonts w:hint="eastAsia" w:ascii="宋体" w:hAnsi="宋体" w:eastAsia="宋体" w:cs="宋体"/>
          <w:b w:val="0"/>
          <w:bCs/>
          <w:color w:val="auto"/>
          <w:kern w:val="0"/>
          <w:sz w:val="24"/>
          <w:szCs w:val="24"/>
          <w:highlight w:val="none"/>
        </w:rPr>
      </w:pPr>
    </w:p>
    <w:p w14:paraId="58F7A153">
      <w:pPr>
        <w:pStyle w:val="10"/>
        <w:rPr>
          <w:rFonts w:hint="eastAsia"/>
          <w:color w:val="auto"/>
        </w:rPr>
      </w:pPr>
    </w:p>
    <w:p w14:paraId="7AF74738">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3D99D22">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02E00733">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邹城市唐村镇中唐村储存室用电线路改造项目</w:t>
      </w:r>
      <w:r>
        <w:rPr>
          <w:rFonts w:hint="eastAsia" w:ascii="宋体" w:hAnsi="宋体"/>
          <w:color w:val="auto"/>
          <w:sz w:val="24"/>
        </w:rPr>
        <w:t>。</w:t>
      </w:r>
    </w:p>
    <w:p w14:paraId="7047A052">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55225C1D">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邹城市唐村镇中唐村村民委员会</w:t>
      </w:r>
      <w:r>
        <w:rPr>
          <w:rFonts w:hint="eastAsia" w:ascii="宋体" w:hAnsi="宋体" w:cs="Arial Unicode MS"/>
          <w:color w:val="auto"/>
          <w:sz w:val="24"/>
        </w:rPr>
        <w:t>；</w:t>
      </w:r>
    </w:p>
    <w:p w14:paraId="57FACC64">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2、“代理机构”系指：瀚景项目管理有限公司；</w:t>
      </w:r>
    </w:p>
    <w:p w14:paraId="129CA8D4">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75B9D190">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003E6AFC">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149A6917">
      <w:pPr>
        <w:widowControl/>
        <w:shd w:val="clear" w:color="auto" w:fill="FFFFFF"/>
        <w:spacing w:line="360" w:lineRule="auto"/>
        <w:ind w:firstLine="480"/>
        <w:jc w:val="left"/>
        <w:rPr>
          <w:rFonts w:hint="eastAsia" w:ascii="宋体" w:hAnsi="宋体" w:cs="黑体"/>
          <w:color w:val="auto"/>
          <w:kern w:val="0"/>
          <w:sz w:val="24"/>
        </w:rPr>
      </w:pPr>
      <w:r>
        <w:rPr>
          <w:rFonts w:hint="eastAsia" w:ascii="宋体" w:hAnsi="宋体" w:cs="黑体"/>
          <w:color w:val="auto"/>
          <w:kern w:val="0"/>
          <w:sz w:val="24"/>
        </w:rPr>
        <w:t>1、具备《政府采购法》第二十二条规定的条件。</w:t>
      </w:r>
    </w:p>
    <w:p w14:paraId="218A5AB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45F13CF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5CACA84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E7AF6B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0DEA9F8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5C38A939">
      <w:pPr>
        <w:widowControl/>
        <w:shd w:val="clear" w:color="auto" w:fill="FFFFFF"/>
        <w:spacing w:line="360" w:lineRule="auto"/>
        <w:ind w:firstLine="480"/>
        <w:jc w:val="left"/>
        <w:rPr>
          <w:color w:val="auto"/>
        </w:rPr>
      </w:pPr>
      <w:r>
        <w:rPr>
          <w:rFonts w:hint="eastAsia" w:ascii="宋体" w:hAnsi="宋体" w:cs="黑体"/>
          <w:color w:val="auto"/>
          <w:kern w:val="0"/>
          <w:sz w:val="24"/>
        </w:rPr>
        <w:t>（六）法律、行政法规规定的其他条件。</w:t>
      </w:r>
    </w:p>
    <w:p w14:paraId="44EE7DE8">
      <w:pPr>
        <w:widowControl/>
        <w:shd w:val="clear" w:color="auto" w:fill="FFFFFF"/>
        <w:spacing w:line="360" w:lineRule="auto"/>
        <w:ind w:firstLine="480"/>
        <w:jc w:val="left"/>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电力工程施工总承包叁级及以上资质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w:t>
      </w:r>
      <w:r>
        <w:rPr>
          <w:rFonts w:hint="eastAsia" w:ascii="宋体" w:hAnsi="宋体" w:cs="宋体"/>
          <w:bCs/>
          <w:color w:val="auto"/>
          <w:kern w:val="0"/>
          <w:sz w:val="24"/>
          <w:u w:val="single"/>
        </w:rPr>
        <w:t xml:space="preserve"> / </w:t>
      </w:r>
      <w:r>
        <w:rPr>
          <w:rFonts w:hint="eastAsia" w:ascii="宋体" w:hAnsi="宋体" w:cs="宋体"/>
          <w:bCs/>
          <w:color w:val="auto"/>
          <w:kern w:val="0"/>
          <w:sz w:val="24"/>
        </w:rPr>
        <w:t>业绩，并在人员、设备、资金等方面具有相应的施工能力，其中，供应商拟派项目经理须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机电工程</w:t>
      </w:r>
      <w:r>
        <w:rPr>
          <w:rFonts w:hint="eastAsia" w:ascii="宋体" w:hAnsi="宋体" w:cs="宋体"/>
          <w:b/>
          <w:bCs/>
          <w:color w:val="auto"/>
          <w:kern w:val="0"/>
          <w:sz w:val="24"/>
          <w:u w:val="single"/>
        </w:rPr>
        <w:t>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14:paraId="6651C122">
      <w:pPr>
        <w:widowControl/>
        <w:shd w:val="clear" w:color="auto" w:fill="FFFFFF"/>
        <w:spacing w:line="360" w:lineRule="auto"/>
        <w:ind w:firstLine="480"/>
        <w:jc w:val="left"/>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2799FA4">
      <w:pPr>
        <w:widowControl/>
        <w:shd w:val="clear" w:color="auto" w:fill="FFFFFF"/>
        <w:spacing w:line="360" w:lineRule="auto"/>
        <w:ind w:firstLine="482"/>
        <w:jc w:val="left"/>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14:paraId="4238F9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14:paraId="4AC74E7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14:paraId="40B5D087">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5、本次竞争性磋商不接受联合体。</w:t>
      </w:r>
    </w:p>
    <w:p w14:paraId="105D0558">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374839E9">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137710D9">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06A67E7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56C5ABB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4645EF1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311860AC">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5F893D3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23CF5130">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3CA83BD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1、各潜在供应商对磋商文件内容如有疑问，必须于磋商开始前五个日历日将疑问以书面形式送至采购人或电子邮件形式发至sdzc5377566@126.</w:t>
      </w:r>
      <w:r>
        <w:rPr>
          <w:rFonts w:ascii="宋体" w:hAnsi="宋体" w:cs="宋体"/>
          <w:color w:val="auto"/>
          <w:sz w:val="24"/>
        </w:rPr>
        <w:t>com</w:t>
      </w:r>
      <w:r>
        <w:rPr>
          <w:rFonts w:hint="eastAsia" w:ascii="宋体" w:hAnsi="宋体" w:cs="宋体"/>
          <w:color w:val="auto"/>
          <w:sz w:val="24"/>
        </w:rPr>
        <w:t>；</w:t>
      </w:r>
    </w:p>
    <w:p w14:paraId="480CB708">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59BF505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35DA8AE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0870D16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7E1A0B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11143373">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15C4AEF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58A8312">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1015126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962942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F20FC93">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0D98DC5">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66ADA2AD">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82F4514">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51D24EDE">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1A872E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0FE254D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711B8A17">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14:paraId="5BD63FDB">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40B32AEA">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0C3D836F">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08</w:t>
      </w:r>
      <w:r>
        <w:rPr>
          <w:rFonts w:hint="eastAsia" w:ascii="宋体" w:hAnsi="宋体" w:cs="宋体"/>
          <w:b/>
          <w:color w:val="auto"/>
          <w:kern w:val="0"/>
          <w:sz w:val="24"/>
          <w:highlight w:val="none"/>
        </w:rPr>
        <w:t>月</w:t>
      </w:r>
      <w:r>
        <w:rPr>
          <w:rFonts w:hint="eastAsia" w:ascii="宋体" w:hAnsi="宋体" w:cs="宋体"/>
          <w:b/>
          <w:color w:val="auto"/>
          <w:kern w:val="0"/>
          <w:sz w:val="24"/>
          <w:highlight w:val="none"/>
          <w:lang w:val="en-US" w:eastAsia="zh-CN"/>
        </w:rPr>
        <w:t>16</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cs="宋体"/>
          <w:b/>
          <w:color w:val="auto"/>
          <w:kern w:val="0"/>
          <w:sz w:val="24"/>
          <w:highlight w:val="none"/>
        </w:rPr>
        <w:t>分前递交至</w:t>
      </w:r>
      <w:r>
        <w:rPr>
          <w:rFonts w:hint="eastAsia" w:ascii="宋体" w:hAnsi="宋体" w:cs="宋体"/>
          <w:b/>
          <w:color w:val="auto"/>
          <w:kern w:val="0"/>
          <w:sz w:val="24"/>
          <w:lang w:eastAsia="zh-CN"/>
        </w:rPr>
        <w:t>邹城市唐村镇公共资源交易中心</w:t>
      </w:r>
      <w:r>
        <w:rPr>
          <w:rFonts w:hint="eastAsia" w:ascii="宋体" w:hAnsi="宋体" w:cs="宋体"/>
          <w:b/>
          <w:color w:val="auto"/>
          <w:kern w:val="0"/>
          <w:sz w:val="24"/>
        </w:rPr>
        <w:t>开标室。</w:t>
      </w:r>
    </w:p>
    <w:p w14:paraId="27CE30D1">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2B52708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4808C88">
      <w:pPr>
        <w:spacing w:line="360" w:lineRule="auto"/>
        <w:ind w:firstLine="480"/>
        <w:jc w:val="left"/>
        <w:rPr>
          <w:rFonts w:hint="default" w:ascii="宋体" w:hAnsi="宋体" w:eastAsia="宋体" w:cs="黑体"/>
          <w:color w:val="auto"/>
          <w:kern w:val="0"/>
          <w:sz w:val="24"/>
          <w:lang w:val="en-US" w:eastAsia="zh-CN"/>
        </w:rPr>
      </w:pPr>
      <w:r>
        <w:rPr>
          <w:rFonts w:hint="eastAsia" w:ascii="宋体" w:hAnsi="宋体" w:cs="黑体"/>
          <w:color w:val="auto"/>
          <w:kern w:val="0"/>
          <w:sz w:val="24"/>
        </w:rPr>
        <w:t>（2）供应商以传真、电子邮件方式递交磋商响应文件。</w:t>
      </w:r>
    </w:p>
    <w:p w14:paraId="426BDE73">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0986F0C8">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356B359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14:paraId="73C2DBA3">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374077A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346F40E1">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14:paraId="5FD5B4C6">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14:paraId="7074E78B">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14:paraId="701334E5">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14:paraId="16653189">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14:paraId="7A91D4E2">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14:paraId="3938AA15">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14:paraId="7C0049D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41701ECC">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75251.63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柒万伍仟贰佰伍拾壹元陆角叁分。</w:t>
      </w:r>
    </w:p>
    <w:p w14:paraId="04B572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7A183DD0">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2CA1967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09CC597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0DCF98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32D8D31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。委托成交供应商支付，</w:t>
      </w:r>
      <w:r>
        <w:rPr>
          <w:rFonts w:hint="eastAsia" w:ascii="宋体" w:hAnsi="宋体" w:eastAsia="宋体" w:cs="宋体"/>
          <w:color w:val="auto"/>
          <w:sz w:val="24"/>
          <w:szCs w:val="24"/>
          <w:highlight w:val="none"/>
        </w:rPr>
        <w:t>成交通知书发出前，成交人从其账户一次性汇入代理机构指定账户。</w:t>
      </w:r>
    </w:p>
    <w:p w14:paraId="6EDAC49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、本次采购</w:t>
      </w:r>
      <w:r>
        <w:rPr>
          <w:rFonts w:hint="eastAsia" w:ascii="宋体" w:hAnsi="宋体" w:eastAsia="宋体" w:cs="宋体"/>
          <w:color w:val="auto"/>
          <w:sz w:val="24"/>
          <w:szCs w:val="24"/>
          <w:highlight w:val="none"/>
          <w:lang w:val="en-US" w:eastAsia="zh-CN"/>
        </w:rPr>
        <w:t>评审费（代收）</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成交供应商支付，共计人民币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.00元，由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支付，在成交通知书发出前交至代理机构。</w:t>
      </w:r>
    </w:p>
    <w:p w14:paraId="2CFC4C4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4</w:t>
      </w:r>
      <w:r>
        <w:rPr>
          <w:rFonts w:hint="eastAsia" w:ascii="宋体" w:hAnsi="宋体" w:cs="黑体"/>
          <w:b/>
          <w:color w:val="auto"/>
          <w:kern w:val="0"/>
          <w:sz w:val="24"/>
          <w:highlight w:val="none"/>
        </w:rPr>
        <w:t>、</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58C7C9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0EFAB1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本项目无预付款，工程竣工并验收合格后付至合同价款的</w:t>
      </w:r>
      <w:r>
        <w:rPr>
          <w:rFonts w:hint="eastAsia" w:ascii="宋体" w:hAnsi="宋体" w:cs="宋体"/>
          <w:b/>
          <w:color w:val="auto"/>
          <w:sz w:val="24"/>
          <w:szCs w:val="24"/>
          <w:lang w:val="en-US" w:eastAsia="zh-CN"/>
        </w:rPr>
        <w:t>8</w:t>
      </w:r>
      <w:r>
        <w:rPr>
          <w:rFonts w:hint="eastAsia" w:ascii="宋体" w:hAnsi="宋体" w:cs="宋体"/>
          <w:b/>
          <w:color w:val="auto"/>
          <w:sz w:val="24"/>
          <w:szCs w:val="24"/>
          <w:lang w:eastAsia="zh-CN"/>
        </w:rPr>
        <w:t>0%，审计完成后付至审定价款的97%。剩余3%为质保金，缺陷责任期满后无质量问题一次性无息付清。工程最终结算造价以审计部门出具的审计报告确定。</w:t>
      </w:r>
    </w:p>
    <w:p w14:paraId="3587EB9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14:paraId="5C11CE6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05F073F8">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115E09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7F999A1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1、超出营业执照经营范围报价的；</w:t>
      </w:r>
    </w:p>
    <w:p w14:paraId="5993242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2、资格证明文件不全或无效的,或者不符合采购文件标明的资格要求的；</w:t>
      </w:r>
    </w:p>
    <w:p w14:paraId="5FC6C3C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3、提供的有关资格、资质证明文件不真实,提供虚假报价材料的；</w:t>
      </w:r>
    </w:p>
    <w:p w14:paraId="413B11BD">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4、供应商未按磋商文件格式规定盖章、签字的；</w:t>
      </w:r>
    </w:p>
    <w:p w14:paraId="3B0D102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5、工期、质量等不满足磋商文件要求的；</w:t>
      </w:r>
    </w:p>
    <w:p w14:paraId="744BB79F">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6、磋商响应方的初次报价或最终报价超过采购预算的,或者最终报价超出初次报价的；</w:t>
      </w:r>
    </w:p>
    <w:p w14:paraId="5EB83EC8">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7、不响应或者擅自改变采购文件要求或者响应文件有采购人不能接受的附加条件的；</w:t>
      </w:r>
    </w:p>
    <w:p w14:paraId="1D8CA9F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8、磋商响应方串通报价的；</w:t>
      </w:r>
    </w:p>
    <w:p w14:paraId="329E038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9、磋商响应方向采购人、采购代理机构、评审专家提供不正当利益的；</w:t>
      </w:r>
    </w:p>
    <w:p w14:paraId="47BEC0D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10、不同磋商响应方的响应文件由同一单位或者个人编制的；</w:t>
      </w:r>
    </w:p>
    <w:p w14:paraId="6D85D80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11、不同磋商响应方委托同一单位或者个人办理磋商事宜；</w:t>
      </w:r>
    </w:p>
    <w:p w14:paraId="1E0A4C8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12、不同响应供应商的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5425B65D">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、法律、法规规定的其他情况。</w:t>
      </w:r>
    </w:p>
    <w:p w14:paraId="66F146A3">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1FD59D1F">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3046D0BF">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46E57607">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F4108A7">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65600C92">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460D62FB">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5E3CE691">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15A60422">
      <w:pPr>
        <w:spacing w:line="540" w:lineRule="exact"/>
        <w:ind w:firstLine="482"/>
        <w:rPr>
          <w:rFonts w:ascii="宋体" w:hAnsi="宋体" w:cs="黑体"/>
          <w:color w:val="auto"/>
          <w:kern w:val="0"/>
          <w:sz w:val="24"/>
        </w:rPr>
      </w:pPr>
    </w:p>
    <w:p w14:paraId="7B3714A9">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5" w:name="_Toc31011"/>
      <w:bookmarkStart w:id="16" w:name="_Toc11977"/>
      <w:r>
        <w:rPr>
          <w:rFonts w:hint="eastAsia" w:ascii="宋体" w:hAnsi="宋体"/>
          <w:b/>
          <w:color w:val="auto"/>
          <w:sz w:val="32"/>
          <w:szCs w:val="32"/>
        </w:rPr>
        <w:t>第三部分  磋商组织、步骤与评审方法</w:t>
      </w:r>
      <w:bookmarkEnd w:id="15"/>
      <w:bookmarkEnd w:id="16"/>
    </w:p>
    <w:p w14:paraId="2B68E2DA">
      <w:pPr>
        <w:spacing w:line="360" w:lineRule="auto"/>
        <w:rPr>
          <w:rFonts w:ascii="宋体" w:hAnsi="宋体"/>
          <w:b/>
          <w:color w:val="auto"/>
          <w:sz w:val="24"/>
        </w:rPr>
      </w:pPr>
      <w:r>
        <w:rPr>
          <w:rFonts w:hint="eastAsia" w:ascii="宋体" w:hAnsi="宋体"/>
          <w:b/>
          <w:color w:val="auto"/>
          <w:sz w:val="24"/>
        </w:rPr>
        <w:t>一、磋商组织：</w:t>
      </w:r>
    </w:p>
    <w:p w14:paraId="17DB5FDE">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478FEE5B">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493A77FA">
      <w:pPr>
        <w:spacing w:line="360" w:lineRule="auto"/>
        <w:rPr>
          <w:rFonts w:ascii="宋体" w:hAnsi="宋体"/>
          <w:b/>
          <w:color w:val="auto"/>
          <w:sz w:val="24"/>
        </w:rPr>
      </w:pPr>
      <w:r>
        <w:rPr>
          <w:rFonts w:hint="eastAsia" w:ascii="宋体" w:hAnsi="宋体"/>
          <w:b/>
          <w:color w:val="auto"/>
          <w:sz w:val="24"/>
        </w:rPr>
        <w:t>二、磋商步骤：</w:t>
      </w:r>
    </w:p>
    <w:p w14:paraId="0F880409">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0BCCCAB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21B8FFD9">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1C2466E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4F96AA4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161F4F2E">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4052A703">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8"/>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8"/>
        <w:gridCol w:w="2609"/>
        <w:gridCol w:w="737"/>
        <w:gridCol w:w="5846"/>
      </w:tblGrid>
      <w:tr w14:paraId="338A8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2"/>
            <w:tcBorders>
              <w:top w:val="single" w:color="auto" w:sz="4" w:space="0"/>
              <w:bottom w:val="single" w:color="auto" w:sz="4" w:space="0"/>
              <w:right w:val="single" w:color="auto" w:sz="4" w:space="0"/>
            </w:tcBorders>
            <w:vAlign w:val="center"/>
          </w:tcPr>
          <w:p w14:paraId="4CE68C7B">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14:paraId="77D5A798">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14:paraId="0A249FBF">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14:paraId="5F0EA28D">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14:paraId="13D8B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438" w:type="dxa"/>
            <w:tcBorders>
              <w:top w:val="single" w:color="auto" w:sz="4" w:space="0"/>
              <w:bottom w:val="single" w:color="auto" w:sz="4" w:space="0"/>
              <w:right w:val="single" w:color="auto" w:sz="4" w:space="0"/>
            </w:tcBorders>
            <w:vAlign w:val="center"/>
          </w:tcPr>
          <w:p w14:paraId="2F69AC07">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609" w:type="dxa"/>
            <w:tcBorders>
              <w:top w:val="single" w:color="auto" w:sz="4" w:space="0"/>
              <w:bottom w:val="single" w:color="auto" w:sz="4" w:space="0"/>
              <w:right w:val="single" w:color="auto" w:sz="4" w:space="0"/>
            </w:tcBorders>
            <w:vAlign w:val="center"/>
          </w:tcPr>
          <w:p w14:paraId="733FF00B">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14:paraId="2553A893">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14:paraId="548A1363">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14:paraId="11EC8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38" w:type="dxa"/>
            <w:tcBorders>
              <w:top w:val="single" w:color="auto" w:sz="4" w:space="0"/>
              <w:bottom w:val="single" w:color="auto" w:sz="4" w:space="0"/>
              <w:right w:val="single" w:color="auto" w:sz="4" w:space="0"/>
            </w:tcBorders>
            <w:vAlign w:val="center"/>
          </w:tcPr>
          <w:p w14:paraId="092E46DF">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609" w:type="dxa"/>
            <w:tcBorders>
              <w:top w:val="single" w:color="auto" w:sz="4" w:space="0"/>
              <w:bottom w:val="single" w:color="auto" w:sz="4" w:space="0"/>
              <w:right w:val="single" w:color="auto" w:sz="4" w:space="0"/>
            </w:tcBorders>
            <w:vAlign w:val="center"/>
          </w:tcPr>
          <w:p w14:paraId="1E10E129">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14:paraId="076A89EA">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46D86724">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14:paraId="42455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38" w:type="dxa"/>
            <w:tcBorders>
              <w:top w:val="single" w:color="auto" w:sz="4" w:space="0"/>
              <w:bottom w:val="single" w:color="auto" w:sz="4" w:space="0"/>
              <w:right w:val="single" w:color="auto" w:sz="4" w:space="0"/>
            </w:tcBorders>
            <w:vAlign w:val="center"/>
          </w:tcPr>
          <w:p w14:paraId="0FE717D5">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609" w:type="dxa"/>
            <w:tcBorders>
              <w:top w:val="single" w:color="auto" w:sz="4" w:space="0"/>
              <w:bottom w:val="single" w:color="auto" w:sz="4" w:space="0"/>
              <w:right w:val="single" w:color="auto" w:sz="4" w:space="0"/>
            </w:tcBorders>
            <w:vAlign w:val="center"/>
          </w:tcPr>
          <w:p w14:paraId="2B1CED39">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14:paraId="77587B2B">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79FD106C">
            <w:pPr>
              <w:spacing w:line="360" w:lineRule="auto"/>
              <w:rPr>
                <w:rFonts w:ascii="宋体" w:hAnsi="宋体" w:cs="宋体"/>
                <w:color w:val="auto"/>
                <w:sz w:val="24"/>
                <w:szCs w:val="24"/>
              </w:rPr>
            </w:pPr>
            <w:r>
              <w:rPr>
                <w:rFonts w:hint="eastAsia" w:ascii="宋体" w:hAnsi="宋体" w:cs="宋体"/>
                <w:sz w:val="24"/>
              </w:rPr>
              <w:t>根据对工程整体有深刻认识，施工组织设计内容针对项目特点完整规范、具体可行和整体编制水平高得6分，编制内容较完整规范、较具体可行和整体编制水平较高得3分，编制内容满足基本要求得1分，缺项不得分。</w:t>
            </w:r>
          </w:p>
        </w:tc>
      </w:tr>
      <w:tr w14:paraId="64B04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38" w:type="dxa"/>
            <w:tcBorders>
              <w:top w:val="single" w:color="auto" w:sz="4" w:space="0"/>
              <w:bottom w:val="single" w:color="auto" w:sz="4" w:space="0"/>
              <w:right w:val="single" w:color="auto" w:sz="4" w:space="0"/>
            </w:tcBorders>
            <w:vAlign w:val="center"/>
          </w:tcPr>
          <w:p w14:paraId="2DBABFAB">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609" w:type="dxa"/>
            <w:tcBorders>
              <w:top w:val="single" w:color="auto" w:sz="4" w:space="0"/>
              <w:bottom w:val="single" w:color="auto" w:sz="4" w:space="0"/>
              <w:right w:val="single" w:color="auto" w:sz="4" w:space="0"/>
            </w:tcBorders>
            <w:vAlign w:val="center"/>
          </w:tcPr>
          <w:p w14:paraId="7FB6B535">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14:paraId="7FB9D49C">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73C7E36C">
            <w:pPr>
              <w:spacing w:line="360" w:lineRule="auto"/>
              <w:rPr>
                <w:rFonts w:ascii="宋体" w:hAnsi="宋体" w:cs="宋体"/>
                <w:color w:val="auto"/>
                <w:sz w:val="24"/>
                <w:szCs w:val="24"/>
              </w:rPr>
            </w:pPr>
            <w:r>
              <w:rPr>
                <w:rFonts w:hint="eastAsia" w:ascii="宋体" w:hAnsi="宋体" w:cs="宋体"/>
                <w:sz w:val="24"/>
              </w:rPr>
              <w:t>根据内容齐全、针对项目实际情况安排恰当、措施可行程度高得6分，可行度较高得3分，满足基本要求得1分，缺项不得分。</w:t>
            </w:r>
          </w:p>
        </w:tc>
      </w:tr>
      <w:tr w14:paraId="6D09B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38" w:type="dxa"/>
            <w:tcBorders>
              <w:top w:val="single" w:color="auto" w:sz="4" w:space="0"/>
              <w:bottom w:val="single" w:color="auto" w:sz="4" w:space="0"/>
              <w:right w:val="single" w:color="auto" w:sz="4" w:space="0"/>
            </w:tcBorders>
            <w:vAlign w:val="center"/>
          </w:tcPr>
          <w:p w14:paraId="1E26A9C9">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609" w:type="dxa"/>
            <w:tcBorders>
              <w:top w:val="single" w:color="auto" w:sz="4" w:space="0"/>
              <w:bottom w:val="single" w:color="auto" w:sz="4" w:space="0"/>
              <w:right w:val="single" w:color="auto" w:sz="4" w:space="0"/>
            </w:tcBorders>
            <w:vAlign w:val="center"/>
          </w:tcPr>
          <w:p w14:paraId="0A94C4D9">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4CEF5611">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0A19DC18">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分，较为具体可靠得</w:t>
            </w:r>
            <w:r>
              <w:rPr>
                <w:rFonts w:ascii="宋体" w:hAnsi="宋体" w:cs="宋体"/>
                <w:color w:val="auto"/>
                <w:sz w:val="24"/>
                <w:szCs w:val="24"/>
              </w:rPr>
              <w:t>3</w:t>
            </w:r>
            <w:r>
              <w:rPr>
                <w:rFonts w:hint="eastAsia" w:ascii="宋体" w:hAnsi="宋体" w:cs="宋体"/>
                <w:color w:val="auto"/>
                <w:sz w:val="24"/>
                <w:szCs w:val="24"/>
              </w:rPr>
              <w:t>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w:t>
            </w:r>
            <w:r>
              <w:rPr>
                <w:rFonts w:ascii="宋体" w:hAnsi="宋体" w:cs="宋体"/>
                <w:color w:val="auto"/>
                <w:sz w:val="24"/>
                <w:szCs w:val="24"/>
              </w:rPr>
              <w:t>1</w:t>
            </w:r>
            <w:r>
              <w:rPr>
                <w:rFonts w:hint="eastAsia" w:ascii="宋体" w:hAnsi="宋体" w:cs="宋体"/>
                <w:color w:val="auto"/>
                <w:sz w:val="24"/>
                <w:szCs w:val="24"/>
              </w:rPr>
              <w:t>分，缺项不得分。</w:t>
            </w:r>
          </w:p>
        </w:tc>
      </w:tr>
      <w:tr w14:paraId="68970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38" w:type="dxa"/>
            <w:tcBorders>
              <w:top w:val="single" w:color="auto" w:sz="4" w:space="0"/>
              <w:right w:val="single" w:color="auto" w:sz="4" w:space="0"/>
            </w:tcBorders>
            <w:vAlign w:val="center"/>
          </w:tcPr>
          <w:p w14:paraId="17980D63">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609" w:type="dxa"/>
            <w:tcBorders>
              <w:top w:val="single" w:color="auto" w:sz="4" w:space="0"/>
              <w:right w:val="single" w:color="auto" w:sz="4" w:space="0"/>
            </w:tcBorders>
            <w:vAlign w:val="center"/>
          </w:tcPr>
          <w:p w14:paraId="689C0A09">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14:paraId="6C4AA318">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00DC2A55">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分，较为完整、可行得</w:t>
            </w:r>
            <w:r>
              <w:rPr>
                <w:rFonts w:ascii="宋体" w:hAnsi="宋体" w:cs="宋体"/>
                <w:color w:val="auto"/>
                <w:sz w:val="24"/>
                <w:szCs w:val="24"/>
              </w:rPr>
              <w:t>3</w:t>
            </w:r>
            <w:r>
              <w:rPr>
                <w:rFonts w:hint="eastAsia" w:ascii="宋体" w:hAnsi="宋体" w:cs="宋体"/>
                <w:color w:val="auto"/>
                <w:sz w:val="24"/>
                <w:szCs w:val="24"/>
              </w:rPr>
              <w:t>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w:t>
            </w:r>
            <w:r>
              <w:rPr>
                <w:rFonts w:ascii="宋体" w:hAnsi="宋体" w:cs="宋体"/>
                <w:color w:val="auto"/>
                <w:sz w:val="24"/>
                <w:szCs w:val="24"/>
              </w:rPr>
              <w:t>1</w:t>
            </w:r>
            <w:r>
              <w:rPr>
                <w:rFonts w:hint="eastAsia" w:ascii="宋体" w:hAnsi="宋体" w:cs="宋体"/>
                <w:color w:val="auto"/>
                <w:sz w:val="24"/>
                <w:szCs w:val="24"/>
              </w:rPr>
              <w:t>分，缺项不得分。</w:t>
            </w:r>
          </w:p>
        </w:tc>
      </w:tr>
      <w:tr w14:paraId="708F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8" w:type="dxa"/>
            <w:tcBorders>
              <w:top w:val="single" w:color="auto" w:sz="4" w:space="0"/>
              <w:bottom w:val="single" w:color="auto" w:sz="4" w:space="0"/>
              <w:right w:val="single" w:color="auto" w:sz="4" w:space="0"/>
            </w:tcBorders>
            <w:vAlign w:val="center"/>
          </w:tcPr>
          <w:p w14:paraId="4CEA72BD">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609" w:type="dxa"/>
            <w:tcBorders>
              <w:top w:val="single" w:color="auto" w:sz="4" w:space="0"/>
              <w:bottom w:val="single" w:color="auto" w:sz="4" w:space="0"/>
              <w:right w:val="single" w:color="auto" w:sz="4" w:space="0"/>
            </w:tcBorders>
            <w:vAlign w:val="center"/>
          </w:tcPr>
          <w:p w14:paraId="3C241234">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14:paraId="5CE7B4CF">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6DE7C447">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分，较为可靠、齐全得3分，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w:t>
            </w:r>
            <w:r>
              <w:rPr>
                <w:rFonts w:ascii="宋体" w:hAnsi="宋体" w:cs="宋体"/>
                <w:color w:val="auto"/>
                <w:sz w:val="24"/>
                <w:szCs w:val="24"/>
              </w:rPr>
              <w:t>1</w:t>
            </w:r>
            <w:r>
              <w:rPr>
                <w:rFonts w:hint="eastAsia" w:ascii="宋体" w:hAnsi="宋体" w:cs="宋体"/>
                <w:color w:val="auto"/>
                <w:sz w:val="24"/>
                <w:szCs w:val="24"/>
              </w:rPr>
              <w:t>分，缺项不得分。</w:t>
            </w:r>
          </w:p>
        </w:tc>
      </w:tr>
      <w:tr w14:paraId="73194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38" w:type="dxa"/>
            <w:tcBorders>
              <w:top w:val="single" w:color="auto" w:sz="4" w:space="0"/>
              <w:bottom w:val="single" w:color="auto" w:sz="4" w:space="0"/>
              <w:right w:val="single" w:color="auto" w:sz="4" w:space="0"/>
            </w:tcBorders>
            <w:vAlign w:val="center"/>
          </w:tcPr>
          <w:p w14:paraId="04895AC2">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609" w:type="dxa"/>
            <w:tcBorders>
              <w:top w:val="single" w:color="auto" w:sz="4" w:space="0"/>
              <w:bottom w:val="single" w:color="auto" w:sz="4" w:space="0"/>
              <w:right w:val="single" w:color="auto" w:sz="4" w:space="0"/>
            </w:tcBorders>
            <w:vAlign w:val="center"/>
          </w:tcPr>
          <w:p w14:paraId="0F71748B">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42DAA818">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0389EB41">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ascii="宋体" w:hAnsi="宋体" w:cs="宋体"/>
                <w:color w:val="auto"/>
                <w:sz w:val="24"/>
                <w:szCs w:val="24"/>
              </w:rPr>
              <w:t>3</w:t>
            </w:r>
            <w:r>
              <w:rPr>
                <w:rFonts w:hint="eastAsia" w:ascii="宋体" w:hAnsi="宋体" w:cs="宋体"/>
                <w:color w:val="auto"/>
                <w:sz w:val="24"/>
                <w:szCs w:val="24"/>
              </w:rPr>
              <w:t>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得1分，缺项不得分。</w:t>
            </w:r>
          </w:p>
        </w:tc>
      </w:tr>
      <w:tr w14:paraId="10FAD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38" w:type="dxa"/>
            <w:tcBorders>
              <w:top w:val="single" w:color="auto" w:sz="4" w:space="0"/>
              <w:bottom w:val="single" w:color="auto" w:sz="4" w:space="0"/>
              <w:right w:val="single" w:color="auto" w:sz="4" w:space="0"/>
            </w:tcBorders>
            <w:vAlign w:val="center"/>
          </w:tcPr>
          <w:p w14:paraId="0F7C4A68">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609" w:type="dxa"/>
            <w:tcBorders>
              <w:top w:val="single" w:color="auto" w:sz="4" w:space="0"/>
              <w:bottom w:val="single" w:color="auto" w:sz="4" w:space="0"/>
              <w:right w:val="single" w:color="auto" w:sz="4" w:space="0"/>
            </w:tcBorders>
            <w:vAlign w:val="center"/>
          </w:tcPr>
          <w:p w14:paraId="121C0DE4">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48ADD42C">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0D0C063B">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分，较为完整、齐全、恰当、可行得3分，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得1分，缺项不得分。</w:t>
            </w:r>
          </w:p>
        </w:tc>
      </w:tr>
      <w:tr w14:paraId="4A11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38" w:type="dxa"/>
            <w:tcBorders>
              <w:top w:val="single" w:color="auto" w:sz="4" w:space="0"/>
              <w:bottom w:val="single" w:color="auto" w:sz="4" w:space="0"/>
              <w:right w:val="single" w:color="auto" w:sz="4" w:space="0"/>
            </w:tcBorders>
            <w:vAlign w:val="center"/>
          </w:tcPr>
          <w:p w14:paraId="1AC8ACE0">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609" w:type="dxa"/>
            <w:tcBorders>
              <w:top w:val="single" w:color="auto" w:sz="4" w:space="0"/>
              <w:bottom w:val="single" w:color="auto" w:sz="4" w:space="0"/>
              <w:right w:val="single" w:color="auto" w:sz="4" w:space="0"/>
            </w:tcBorders>
            <w:vAlign w:val="center"/>
          </w:tcPr>
          <w:p w14:paraId="5EAC8921">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14:paraId="687AF82D">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14:paraId="64F213C7">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得1分，缺项不得分。</w:t>
            </w:r>
          </w:p>
        </w:tc>
      </w:tr>
      <w:tr w14:paraId="24F6C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438" w:type="dxa"/>
            <w:tcBorders>
              <w:top w:val="single" w:color="auto" w:sz="4" w:space="0"/>
              <w:bottom w:val="single" w:color="auto" w:sz="4" w:space="0"/>
              <w:right w:val="single" w:color="auto" w:sz="4" w:space="0"/>
            </w:tcBorders>
            <w:vAlign w:val="center"/>
          </w:tcPr>
          <w:p w14:paraId="3204B64A">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609" w:type="dxa"/>
            <w:tcBorders>
              <w:top w:val="single" w:color="auto" w:sz="4" w:space="0"/>
              <w:bottom w:val="single" w:color="auto" w:sz="4" w:space="0"/>
              <w:right w:val="single" w:color="auto" w:sz="4" w:space="0"/>
            </w:tcBorders>
            <w:vAlign w:val="center"/>
          </w:tcPr>
          <w:p w14:paraId="70260C07">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14:paraId="35DA9889">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1867A5E9">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得1分，缺项不得分。</w:t>
            </w:r>
          </w:p>
        </w:tc>
      </w:tr>
      <w:tr w14:paraId="2F659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38" w:type="dxa"/>
            <w:tcBorders>
              <w:top w:val="single" w:color="auto" w:sz="4" w:space="0"/>
              <w:bottom w:val="single" w:color="auto" w:sz="4" w:space="0"/>
              <w:right w:val="single" w:color="auto" w:sz="4" w:space="0"/>
            </w:tcBorders>
            <w:vAlign w:val="center"/>
          </w:tcPr>
          <w:p w14:paraId="7D3F7CFC">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609" w:type="dxa"/>
            <w:tcBorders>
              <w:top w:val="single" w:color="auto" w:sz="4" w:space="0"/>
              <w:bottom w:val="single" w:color="auto" w:sz="4" w:space="0"/>
              <w:right w:val="single" w:color="auto" w:sz="4" w:space="0"/>
            </w:tcBorders>
            <w:vAlign w:val="center"/>
          </w:tcPr>
          <w:p w14:paraId="56E954A0">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14:paraId="22B42DA1">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4C328D04">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分，较为完整、经济、可行、得力得3分，</w:t>
            </w:r>
            <w:r>
              <w:rPr>
                <w:rFonts w:hint="eastAsia" w:ascii="宋体" w:hAnsi="宋体" w:cs="宋体"/>
                <w:color w:val="auto"/>
                <w:sz w:val="24"/>
                <w:szCs w:val="24"/>
                <w:lang w:eastAsia="zh-CN"/>
              </w:rPr>
              <w:t>满足基本要求</w:t>
            </w:r>
            <w:r>
              <w:rPr>
                <w:rFonts w:hint="eastAsia" w:ascii="宋体" w:hAnsi="宋体" w:cs="宋体"/>
                <w:color w:val="auto"/>
                <w:sz w:val="24"/>
                <w:szCs w:val="24"/>
              </w:rPr>
              <w:t>得1分，缺项不得分。</w:t>
            </w:r>
          </w:p>
        </w:tc>
      </w:tr>
      <w:tr w14:paraId="1AB04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38" w:type="dxa"/>
            <w:tcBorders>
              <w:top w:val="single" w:color="auto" w:sz="4" w:space="0"/>
              <w:bottom w:val="single" w:color="auto" w:sz="4" w:space="0"/>
              <w:right w:val="single" w:color="auto" w:sz="4" w:space="0"/>
            </w:tcBorders>
            <w:vAlign w:val="center"/>
          </w:tcPr>
          <w:p w14:paraId="604B6952">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三</w:t>
            </w:r>
          </w:p>
        </w:tc>
        <w:tc>
          <w:tcPr>
            <w:tcW w:w="2609" w:type="dxa"/>
            <w:tcBorders>
              <w:top w:val="single" w:color="auto" w:sz="4" w:space="0"/>
              <w:bottom w:val="single" w:color="auto" w:sz="4" w:space="0"/>
              <w:right w:val="single" w:color="auto" w:sz="4" w:space="0"/>
            </w:tcBorders>
            <w:vAlign w:val="center"/>
          </w:tcPr>
          <w:p w14:paraId="6400FD47">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14:paraId="1B041DBE">
            <w:pPr>
              <w:widowControl/>
              <w:snapToGrid w:val="0"/>
              <w:jc w:val="center"/>
              <w:rPr>
                <w:rFonts w:ascii="宋体" w:hAnsi="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020B6A25">
            <w:pPr>
              <w:spacing w:line="360" w:lineRule="auto"/>
              <w:jc w:val="center"/>
              <w:rPr>
                <w:rFonts w:ascii="宋体" w:hAnsi="宋体" w:cs="宋体"/>
                <w:b/>
                <w:bCs/>
                <w:color w:val="auto"/>
                <w:sz w:val="24"/>
                <w:szCs w:val="24"/>
              </w:rPr>
            </w:pPr>
            <w:r>
              <w:rPr>
                <w:rFonts w:hint="eastAsia" w:ascii="宋体" w:hAnsi="宋体" w:cs="宋体"/>
                <w:b/>
                <w:color w:val="auto"/>
                <w:sz w:val="24"/>
                <w:szCs w:val="24"/>
              </w:rPr>
              <w:t>评分标准</w:t>
            </w:r>
          </w:p>
        </w:tc>
      </w:tr>
      <w:tr w14:paraId="7012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38" w:type="dxa"/>
            <w:tcBorders>
              <w:top w:val="single" w:color="auto" w:sz="4" w:space="0"/>
              <w:bottom w:val="single" w:color="auto" w:sz="4" w:space="0"/>
              <w:right w:val="single" w:color="auto" w:sz="4" w:space="0"/>
            </w:tcBorders>
            <w:vAlign w:val="center"/>
          </w:tcPr>
          <w:p w14:paraId="537A9B6B">
            <w:pPr>
              <w:widowControl/>
              <w:snapToGrid w:val="0"/>
              <w:jc w:val="center"/>
              <w:rPr>
                <w:rFonts w:ascii="宋体" w:hAnsi="宋体" w:cs="宋体"/>
                <w:color w:val="auto"/>
                <w:sz w:val="24"/>
                <w:szCs w:val="24"/>
              </w:rPr>
            </w:pPr>
            <w:r>
              <w:rPr>
                <w:rFonts w:hint="eastAsia" w:ascii="宋体" w:hAnsi="宋体" w:cs="宋体"/>
                <w:color w:val="auto"/>
                <w:sz w:val="24"/>
                <w:szCs w:val="24"/>
              </w:rPr>
              <w:t>1</w:t>
            </w:r>
          </w:p>
        </w:tc>
        <w:tc>
          <w:tcPr>
            <w:tcW w:w="2609" w:type="dxa"/>
            <w:tcBorders>
              <w:top w:val="single" w:color="auto" w:sz="4" w:space="0"/>
              <w:bottom w:val="single" w:color="auto" w:sz="4" w:space="0"/>
              <w:right w:val="single" w:color="auto" w:sz="4" w:space="0"/>
            </w:tcBorders>
            <w:vAlign w:val="center"/>
          </w:tcPr>
          <w:p w14:paraId="67061208">
            <w:pPr>
              <w:spacing w:line="360" w:lineRule="auto"/>
              <w:jc w:val="center"/>
              <w:rPr>
                <w:rFonts w:ascii="宋体" w:hAnsi="宋体" w:cs="宋体"/>
                <w:color w:val="auto"/>
                <w:sz w:val="24"/>
                <w:szCs w:val="24"/>
              </w:rPr>
            </w:pPr>
            <w:r>
              <w:rPr>
                <w:rFonts w:hint="eastAsia" w:ascii="宋体" w:hAnsi="宋体" w:cs="宋体"/>
                <w:color w:val="auto"/>
                <w:sz w:val="24"/>
                <w:szCs w:val="24"/>
              </w:rPr>
              <w:t>项目管理班子配备</w:t>
            </w:r>
          </w:p>
        </w:tc>
        <w:tc>
          <w:tcPr>
            <w:tcW w:w="737" w:type="dxa"/>
            <w:tcBorders>
              <w:top w:val="single" w:color="auto" w:sz="4" w:space="0"/>
              <w:left w:val="single" w:color="auto" w:sz="4" w:space="0"/>
              <w:bottom w:val="single" w:color="auto" w:sz="4" w:space="0"/>
              <w:right w:val="single" w:color="auto" w:sz="4" w:space="0"/>
            </w:tcBorders>
            <w:vAlign w:val="center"/>
          </w:tcPr>
          <w:p w14:paraId="1D3C1525">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103724F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①拟派项目技术负责人具有相关专业系列高级及以上职称的得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529B350">
            <w:pPr>
              <w:pageBreakBefore w:val="0"/>
              <w:kinsoku/>
              <w:overflowPunct/>
              <w:topLinePunct w:val="0"/>
              <w:bidi w:val="0"/>
              <w:spacing w:line="360" w:lineRule="auto"/>
              <w:rPr>
                <w:rFonts w:hint="eastAsia" w:ascii="宋体" w:hAnsi="宋体" w:cs="宋体"/>
                <w:b w:val="0"/>
                <w:bCs w:val="0"/>
                <w:color w:val="auto"/>
                <w:sz w:val="24"/>
                <w:szCs w:val="24"/>
                <w:lang w:val="en-US" w:eastAsia="zh-CN" w:bidi="ar"/>
              </w:rPr>
            </w:pPr>
            <w:r>
              <w:rPr>
                <w:rFonts w:hint="eastAsia" w:ascii="宋体" w:hAnsi="宋体" w:eastAsia="宋体" w:cs="宋体"/>
                <w:color w:val="auto"/>
                <w:sz w:val="24"/>
                <w:szCs w:val="24"/>
                <w:highlight w:val="none"/>
                <w:lang w:eastAsia="zh-CN"/>
              </w:rPr>
              <w:t>②拟派项目经理是相关专业系列中级及以上职称的得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27786583">
            <w:pPr>
              <w:spacing w:line="360" w:lineRule="auto"/>
              <w:rPr>
                <w:rFonts w:ascii="宋体" w:hAnsi="宋体" w:cs="宋体"/>
                <w:color w:val="auto"/>
                <w:sz w:val="24"/>
                <w:szCs w:val="24"/>
              </w:rPr>
            </w:pPr>
            <w:r>
              <w:rPr>
                <w:rFonts w:hint="eastAsia" w:ascii="宋体" w:hAnsi="宋体"/>
                <w:b/>
                <w:bCs/>
                <w:color w:val="auto"/>
                <w:sz w:val="24"/>
                <w:szCs w:val="24"/>
              </w:rPr>
              <w:t>注：验证以有效的证书原件或电子证书打印件（打印件上注明查询网址）为准；且原件或电子证书打印件的复印件须装订在响应文件中，否则不予认可。</w:t>
            </w:r>
          </w:p>
        </w:tc>
      </w:tr>
      <w:tr w14:paraId="4076A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38" w:type="dxa"/>
            <w:tcBorders>
              <w:top w:val="single" w:color="auto" w:sz="4" w:space="0"/>
              <w:right w:val="single" w:color="auto" w:sz="4" w:space="0"/>
            </w:tcBorders>
            <w:vAlign w:val="center"/>
          </w:tcPr>
          <w:p w14:paraId="30EE13DD">
            <w:pPr>
              <w:widowControl/>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609" w:type="dxa"/>
            <w:tcBorders>
              <w:top w:val="single" w:color="auto" w:sz="4" w:space="0"/>
              <w:bottom w:val="single" w:color="auto" w:sz="4" w:space="0"/>
              <w:right w:val="single" w:color="auto" w:sz="4" w:space="0"/>
            </w:tcBorders>
            <w:vAlign w:val="center"/>
          </w:tcPr>
          <w:p w14:paraId="25EA93BA">
            <w:pPr>
              <w:pageBreakBefore w:val="0"/>
              <w:widowControl/>
              <w:kinsoku/>
              <w:overflowPunct/>
              <w:topLinePunct w:val="0"/>
              <w:bidi w:val="0"/>
              <w:adjustRightInd w:val="0"/>
              <w:snapToGrid w:val="0"/>
              <w:spacing w:line="360" w:lineRule="auto"/>
              <w:jc w:val="center"/>
              <w:rPr>
                <w:rFonts w:hint="eastAsia" w:ascii="宋体" w:hAnsi="宋体" w:cs="宋体"/>
                <w:color w:val="auto"/>
                <w:sz w:val="24"/>
                <w:szCs w:val="24"/>
              </w:rPr>
            </w:pPr>
            <w:r>
              <w:rPr>
                <w:rFonts w:hint="eastAsia" w:ascii="宋体" w:hAnsi="宋体"/>
                <w:color w:val="auto"/>
                <w:sz w:val="24"/>
              </w:rPr>
              <w:t>供应商近年承担的类似工程业绩</w:t>
            </w:r>
          </w:p>
        </w:tc>
        <w:tc>
          <w:tcPr>
            <w:tcW w:w="737" w:type="dxa"/>
            <w:tcBorders>
              <w:top w:val="single" w:color="auto" w:sz="4" w:space="0"/>
              <w:left w:val="single" w:color="auto" w:sz="4" w:space="0"/>
              <w:bottom w:val="single" w:color="auto" w:sz="4" w:space="0"/>
              <w:right w:val="single" w:color="auto" w:sz="4" w:space="0"/>
            </w:tcBorders>
            <w:vAlign w:val="center"/>
          </w:tcPr>
          <w:p w14:paraId="5D20D287">
            <w:pPr>
              <w:pageBreakBefore w:val="0"/>
              <w:kinsoku/>
              <w:overflowPunct/>
              <w:topLinePunct w:val="0"/>
              <w:bidi w:val="0"/>
              <w:adjustRightInd w:val="0"/>
              <w:snapToGrid w:val="0"/>
              <w:spacing w:line="360" w:lineRule="auto"/>
              <w:jc w:val="center"/>
              <w:rPr>
                <w:rFonts w:hint="eastAsia" w:ascii="宋体" w:hAnsi="宋体" w:cs="宋体"/>
                <w:color w:val="auto"/>
                <w:sz w:val="24"/>
                <w:szCs w:val="24"/>
                <w:lang w:val="en-US" w:eastAsia="zh-CN"/>
              </w:rPr>
            </w:pPr>
            <w:r>
              <w:rPr>
                <w:rFonts w:hint="eastAsia" w:ascii="宋体" w:hAnsi="宋体"/>
                <w:color w:val="auto"/>
                <w:sz w:val="24"/>
                <w:lang w:val="en-US" w:eastAsia="zh-CN"/>
              </w:rPr>
              <w:t>6</w:t>
            </w:r>
            <w:r>
              <w:rPr>
                <w:rFonts w:hint="eastAsia" w:ascii="宋体" w:hAnsi="宋体"/>
                <w:color w:val="auto"/>
                <w:sz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27CFB58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供应商20</w:t>
            </w:r>
            <w:r>
              <w:rPr>
                <w:rFonts w:hint="eastAsia" w:ascii="宋体" w:hAnsi="宋体" w:eastAsia="宋体" w:cs="宋体"/>
                <w:b w:val="0"/>
                <w:bCs/>
                <w:color w:val="auto"/>
                <w:kern w:val="0"/>
                <w:sz w:val="24"/>
                <w:szCs w:val="24"/>
                <w:highlight w:val="none"/>
                <w:lang w:val="en-US" w:eastAsia="zh-CN"/>
              </w:rPr>
              <w:t>21</w:t>
            </w:r>
            <w:r>
              <w:rPr>
                <w:rFonts w:hint="eastAsia" w:ascii="宋体" w:hAnsi="宋体" w:eastAsia="宋体" w:cs="宋体"/>
                <w:b w:val="0"/>
                <w:bCs/>
                <w:color w:val="auto"/>
                <w:kern w:val="0"/>
                <w:sz w:val="24"/>
                <w:szCs w:val="24"/>
                <w:highlight w:val="none"/>
                <w:lang w:eastAsia="zh-CN"/>
              </w:rPr>
              <w:t>年</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eastAsia="zh-CN"/>
              </w:rPr>
              <w:t>月</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eastAsia="zh-CN"/>
              </w:rPr>
              <w:t>日以来承担过的类似工程，每项得</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分，最高得</w:t>
            </w: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eastAsia="zh-CN"/>
              </w:rPr>
              <w:t>分。</w:t>
            </w:r>
          </w:p>
          <w:p w14:paraId="74A5215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jc w:val="left"/>
              <w:textAlignment w:val="auto"/>
              <w:rPr>
                <w:rFonts w:hint="eastAsia" w:ascii="宋体" w:hAnsi="宋体"/>
                <w:b/>
                <w:bCs/>
                <w:color w:val="auto"/>
                <w:sz w:val="24"/>
                <w:szCs w:val="24"/>
              </w:rPr>
            </w:pPr>
            <w:r>
              <w:rPr>
                <w:rFonts w:hint="eastAsia" w:ascii="宋体" w:hAnsi="宋体" w:eastAsia="宋体" w:cs="宋体"/>
                <w:b/>
                <w:bCs w:val="0"/>
                <w:color w:val="auto"/>
                <w:kern w:val="0"/>
                <w:sz w:val="24"/>
                <w:szCs w:val="24"/>
                <w:highlight w:val="none"/>
                <w:lang w:eastAsia="zh-CN"/>
              </w:rPr>
              <w:t>注：①类似工程</w:t>
            </w:r>
            <w:r>
              <w:rPr>
                <w:rFonts w:hint="eastAsia" w:ascii="宋体" w:hAnsi="宋体" w:cs="宋体"/>
                <w:b/>
                <w:bCs w:val="0"/>
                <w:color w:val="auto"/>
                <w:kern w:val="0"/>
                <w:sz w:val="24"/>
                <w:szCs w:val="24"/>
                <w:highlight w:val="none"/>
                <w:lang w:eastAsia="zh-CN"/>
              </w:rPr>
              <w:t>指电力工程②</w:t>
            </w:r>
            <w:r>
              <w:rPr>
                <w:rFonts w:hint="eastAsia" w:ascii="宋体" w:hAnsi="宋体"/>
                <w:b/>
                <w:bCs w:val="0"/>
                <w:color w:val="auto"/>
                <w:sz w:val="24"/>
              </w:rPr>
              <w:t>时</w:t>
            </w:r>
            <w:r>
              <w:rPr>
                <w:rFonts w:hint="eastAsia" w:ascii="宋体" w:hAnsi="宋体"/>
                <w:b/>
                <w:bCs/>
                <w:color w:val="auto"/>
                <w:sz w:val="24"/>
              </w:rPr>
              <w:t>间以</w:t>
            </w:r>
            <w:r>
              <w:rPr>
                <w:rFonts w:hint="eastAsia" w:ascii="宋体" w:hAnsi="宋体"/>
                <w:b/>
                <w:bCs/>
                <w:color w:val="auto"/>
                <w:sz w:val="24"/>
                <w:lang w:eastAsia="zh-CN"/>
              </w:rPr>
              <w:t>合同签订</w:t>
            </w:r>
            <w:r>
              <w:rPr>
                <w:rFonts w:hint="eastAsia" w:ascii="宋体" w:hAnsi="宋体"/>
                <w:b/>
                <w:bCs/>
                <w:color w:val="auto"/>
                <w:sz w:val="24"/>
              </w:rPr>
              <w:t>时间为准；</w:t>
            </w:r>
            <w:r>
              <w:rPr>
                <w:rFonts w:hint="eastAsia" w:ascii="宋体" w:hAnsi="宋体"/>
                <w:b/>
                <w:bCs/>
                <w:color w:val="auto"/>
                <w:sz w:val="24"/>
                <w:lang w:eastAsia="zh-CN"/>
              </w:rPr>
              <w:t>③</w:t>
            </w:r>
            <w:r>
              <w:rPr>
                <w:rFonts w:hint="eastAsia" w:ascii="宋体" w:hAnsi="宋体"/>
                <w:b/>
                <w:bCs/>
                <w:color w:val="auto"/>
                <w:sz w:val="24"/>
              </w:rPr>
              <w:t>验证以中标（成交）通知书原件、施工合同原件为准，</w:t>
            </w:r>
            <w:r>
              <w:rPr>
                <w:rFonts w:hint="eastAsia" w:ascii="宋体" w:hAnsi="宋体"/>
                <w:b/>
                <w:bCs/>
                <w:color w:val="auto"/>
                <w:sz w:val="24"/>
                <w:lang w:eastAsia="zh-CN"/>
              </w:rPr>
              <w:t>二</w:t>
            </w:r>
            <w:r>
              <w:rPr>
                <w:rFonts w:hint="eastAsia" w:ascii="宋体" w:hAnsi="宋体"/>
                <w:b/>
                <w:bCs/>
                <w:color w:val="auto"/>
                <w:sz w:val="24"/>
              </w:rPr>
              <w:t>者缺一不可。且原件的</w:t>
            </w:r>
            <w:r>
              <w:rPr>
                <w:rFonts w:hint="eastAsia" w:ascii="宋体" w:hAnsi="宋体"/>
                <w:b/>
                <w:bCs/>
                <w:color w:val="auto"/>
                <w:sz w:val="24"/>
                <w:lang w:eastAsia="zh-CN"/>
              </w:rPr>
              <w:t>扫描件</w:t>
            </w:r>
            <w:r>
              <w:rPr>
                <w:rFonts w:hint="eastAsia" w:ascii="宋体" w:hAnsi="宋体"/>
                <w:b/>
                <w:bCs/>
                <w:color w:val="auto"/>
                <w:sz w:val="24"/>
              </w:rPr>
              <w:t>须</w:t>
            </w:r>
            <w:r>
              <w:rPr>
                <w:rFonts w:hint="eastAsia" w:ascii="宋体" w:hAnsi="宋体"/>
                <w:b/>
                <w:bCs/>
                <w:color w:val="auto"/>
                <w:sz w:val="24"/>
                <w:lang w:eastAsia="zh-CN"/>
              </w:rPr>
              <w:t>附</w:t>
            </w:r>
            <w:r>
              <w:rPr>
                <w:rFonts w:hint="eastAsia" w:ascii="宋体" w:hAnsi="宋体"/>
                <w:b/>
                <w:bCs/>
                <w:color w:val="auto"/>
                <w:sz w:val="24"/>
              </w:rPr>
              <w:t>在响应文件中，否则不予认可。否则不予认可。</w:t>
            </w:r>
          </w:p>
        </w:tc>
      </w:tr>
    </w:tbl>
    <w:p w14:paraId="0AE91B6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rPr>
      </w:pPr>
      <w:r>
        <w:rPr>
          <w:rFonts w:hint="eastAsia" w:ascii="宋体" w:hAnsi="宋体" w:cs="宋体"/>
          <w:b/>
          <w:bCs/>
          <w:color w:val="auto"/>
          <w:sz w:val="24"/>
        </w:rPr>
        <w:t>注：</w:t>
      </w:r>
      <w:bookmarkStart w:id="17" w:name="_Toc22960"/>
      <w:bookmarkStart w:id="18"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2FB9BB4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74ECF0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0E6986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2E179B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77493A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38A9BAC9">
      <w:pPr>
        <w:widowControl/>
        <w:jc w:val="left"/>
        <w:rPr>
          <w:rFonts w:ascii="宋体" w:hAnsi="宋体"/>
          <w:b/>
          <w:color w:val="auto"/>
          <w:sz w:val="24"/>
        </w:rPr>
      </w:pPr>
      <w:r>
        <w:rPr>
          <w:rFonts w:ascii="宋体" w:hAnsi="宋体"/>
          <w:b/>
          <w:color w:val="auto"/>
          <w:sz w:val="24"/>
        </w:rPr>
        <w:br w:type="page"/>
      </w:r>
    </w:p>
    <w:p w14:paraId="41A5A603">
      <w:pPr>
        <w:spacing w:line="360" w:lineRule="auto"/>
        <w:jc w:val="center"/>
        <w:outlineLvl w:val="0"/>
        <w:rPr>
          <w:rFonts w:ascii="宋体" w:hAnsi="宋体"/>
          <w:b/>
          <w:color w:val="auto"/>
          <w:sz w:val="28"/>
          <w:szCs w:val="32"/>
        </w:rPr>
      </w:pPr>
      <w:r>
        <w:rPr>
          <w:rFonts w:hint="eastAsia" w:ascii="宋体" w:hAnsi="宋体"/>
          <w:b/>
          <w:color w:val="auto"/>
          <w:sz w:val="28"/>
          <w:szCs w:val="32"/>
        </w:rPr>
        <w:t>第四部分  采购内容</w:t>
      </w:r>
      <w:bookmarkEnd w:id="17"/>
      <w:bookmarkEnd w:id="18"/>
      <w:r>
        <w:rPr>
          <w:rFonts w:hint="eastAsia" w:ascii="宋体" w:hAnsi="宋体"/>
          <w:b/>
          <w:color w:val="auto"/>
          <w:sz w:val="28"/>
          <w:szCs w:val="32"/>
        </w:rPr>
        <w:t>及要求</w:t>
      </w:r>
    </w:p>
    <w:p w14:paraId="712EE30D">
      <w:pPr>
        <w:spacing w:line="540" w:lineRule="exact"/>
        <w:rPr>
          <w:rFonts w:ascii="宋体" w:hAnsi="宋体"/>
          <w:color w:val="auto"/>
          <w:sz w:val="24"/>
        </w:rPr>
      </w:pPr>
      <w:r>
        <w:rPr>
          <w:rFonts w:hint="eastAsia" w:ascii="宋体" w:hAnsi="宋体"/>
          <w:b/>
          <w:bCs/>
          <w:color w:val="auto"/>
          <w:sz w:val="24"/>
        </w:rPr>
        <w:t>一、项目内容及要求</w:t>
      </w:r>
    </w:p>
    <w:p w14:paraId="7807767E">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9" w:name="_Hlk62486298"/>
    </w:p>
    <w:p w14:paraId="00ED0020">
      <w:pPr>
        <w:spacing w:line="540" w:lineRule="exact"/>
        <w:ind w:firstLine="480" w:firstLineChars="200"/>
        <w:rPr>
          <w:rFonts w:hint="eastAsia" w:ascii="宋体" w:hAnsi="宋体"/>
          <w:color w:val="auto"/>
          <w:sz w:val="24"/>
          <w:highlight w:val="none"/>
        </w:rPr>
      </w:pPr>
      <w:r>
        <w:rPr>
          <w:rFonts w:hint="eastAsia" w:ascii="宋体" w:hAnsi="宋体" w:cs="黑体"/>
          <w:bCs/>
          <w:color w:val="auto"/>
          <w:kern w:val="0"/>
          <w:sz w:val="24"/>
          <w:highlight w:val="none"/>
          <w:lang w:eastAsia="zh-CN"/>
        </w:rPr>
        <w:t>本工程为</w:t>
      </w:r>
      <w:r>
        <w:rPr>
          <w:rFonts w:hint="eastAsia" w:ascii="宋体" w:hAnsi="宋体"/>
          <w:color w:val="auto"/>
          <w:sz w:val="24"/>
          <w:highlight w:val="none"/>
          <w:lang w:eastAsia="zh-CN"/>
        </w:rPr>
        <w:t>邹城市唐村镇中唐村储存室用电线路改造项目</w:t>
      </w:r>
      <w:r>
        <w:rPr>
          <w:rFonts w:hint="eastAsia" w:ascii="宋体" w:hAnsi="宋体"/>
          <w:color w:val="auto"/>
          <w:sz w:val="24"/>
          <w:highlight w:val="none"/>
        </w:rPr>
        <w:t>，</w:t>
      </w:r>
      <w:bookmarkEnd w:id="19"/>
      <w:r>
        <w:rPr>
          <w:rFonts w:hint="eastAsia" w:ascii="宋体" w:hAnsi="宋体"/>
          <w:color w:val="auto"/>
          <w:sz w:val="24"/>
          <w:highlight w:val="none"/>
        </w:rPr>
        <w:t>主要工程内容包括：</w:t>
      </w:r>
      <w:r>
        <w:rPr>
          <w:rFonts w:hint="eastAsia" w:ascii="宋体" w:hAnsi="宋体"/>
          <w:color w:val="auto"/>
          <w:sz w:val="24"/>
          <w:highlight w:val="none"/>
          <w:lang w:eastAsia="zh-CN"/>
        </w:rPr>
        <w:t>电缆</w:t>
      </w:r>
      <w:r>
        <w:rPr>
          <w:rFonts w:hint="eastAsia" w:ascii="宋体" w:hAnsi="宋体"/>
          <w:color w:val="auto"/>
          <w:sz w:val="24"/>
          <w:highlight w:val="none"/>
          <w:lang w:val="en-US" w:eastAsia="zh-CN"/>
        </w:rPr>
        <w:t>铺设、电表安装等工程内容。</w:t>
      </w:r>
      <w:r>
        <w:rPr>
          <w:rFonts w:hint="eastAsia" w:ascii="宋体" w:hAnsi="宋体"/>
          <w:color w:val="auto"/>
          <w:sz w:val="24"/>
          <w:highlight w:val="none"/>
        </w:rPr>
        <w:t>（工程内容详见工程量清单及采购预算（控制价））。</w:t>
      </w:r>
    </w:p>
    <w:p w14:paraId="35967F94">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rPr>
        <w:t>邹城市</w:t>
      </w:r>
      <w:r>
        <w:rPr>
          <w:rFonts w:hint="eastAsia" w:ascii="宋体" w:hAnsi="宋体" w:cs="黑体"/>
          <w:bCs/>
          <w:color w:val="auto"/>
          <w:kern w:val="0"/>
          <w:sz w:val="24"/>
          <w:highlight w:val="none"/>
          <w:lang w:eastAsia="zh-CN"/>
        </w:rPr>
        <w:t>唐村镇</w:t>
      </w:r>
      <w:r>
        <w:rPr>
          <w:rFonts w:hint="eastAsia" w:ascii="宋体" w:hAnsi="宋体" w:cs="黑体"/>
          <w:bCs/>
          <w:color w:val="auto"/>
          <w:kern w:val="0"/>
          <w:sz w:val="24"/>
          <w:highlight w:val="none"/>
        </w:rPr>
        <w:t>。</w:t>
      </w:r>
    </w:p>
    <w:p w14:paraId="490507C2">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75251.63</w:t>
      </w:r>
      <w:r>
        <w:rPr>
          <w:rFonts w:hint="eastAsia" w:ascii="宋体" w:hAnsi="宋体"/>
          <w:color w:val="auto"/>
          <w:sz w:val="24"/>
          <w:highlight w:val="none"/>
        </w:rPr>
        <w:t>元。</w:t>
      </w:r>
    </w:p>
    <w:p w14:paraId="1E48C65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20" w:name="_Hlk62486200"/>
      <w:r>
        <w:rPr>
          <w:rFonts w:hint="eastAsia" w:ascii="宋体" w:hAnsi="宋体"/>
          <w:color w:val="auto"/>
          <w:sz w:val="24"/>
          <w:highlight w:val="none"/>
          <w:lang w:val="en-US" w:eastAsia="zh-CN"/>
        </w:rPr>
        <w:t>1</w:t>
      </w:r>
      <w:r>
        <w:rPr>
          <w:rFonts w:hint="eastAsia" w:ascii="宋体" w:hAnsi="宋体" w:cs="宋体"/>
          <w:color w:val="auto"/>
          <w:sz w:val="24"/>
          <w:highlight w:val="none"/>
          <w:lang w:val="en-US" w:eastAsia="zh-CN"/>
        </w:rPr>
        <w:t>5日</w:t>
      </w:r>
      <w:r>
        <w:rPr>
          <w:rFonts w:hint="eastAsia" w:ascii="宋体" w:hAnsi="宋体" w:cs="宋体"/>
          <w:color w:val="auto"/>
          <w:sz w:val="24"/>
          <w:highlight w:val="none"/>
        </w:rPr>
        <w:t>历天。</w:t>
      </w:r>
      <w:bookmarkEnd w:id="20"/>
    </w:p>
    <w:p w14:paraId="7AD97483">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6F937EFD">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14D0ABDE">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14:paraId="082D8327">
      <w:pPr>
        <w:rPr>
          <w:rFonts w:hint="eastAsia" w:ascii="宋体" w:hAnsi="宋体"/>
          <w:color w:val="auto"/>
          <w:sz w:val="32"/>
          <w:szCs w:val="32"/>
        </w:rPr>
      </w:pPr>
      <w:r>
        <w:rPr>
          <w:rFonts w:hint="eastAsia" w:ascii="宋体" w:hAnsi="宋体"/>
          <w:color w:val="auto"/>
          <w:sz w:val="32"/>
          <w:szCs w:val="32"/>
        </w:rPr>
        <w:br w:type="page"/>
      </w:r>
    </w:p>
    <w:p w14:paraId="1BBF64D7">
      <w:pPr>
        <w:spacing w:line="360" w:lineRule="auto"/>
        <w:jc w:val="center"/>
        <w:rPr>
          <w:rFonts w:hint="eastAsia" w:ascii="宋体" w:hAnsi="宋体" w:eastAsia="宋体"/>
          <w:b/>
          <w:bCs/>
          <w:color w:val="auto"/>
          <w:sz w:val="32"/>
          <w:szCs w:val="32"/>
          <w:lang w:eastAsia="zh-CN"/>
        </w:rPr>
      </w:pPr>
      <w:r>
        <w:rPr>
          <w:rFonts w:hint="eastAsia" w:ascii="宋体" w:hAnsi="宋体"/>
          <w:b/>
          <w:bCs/>
          <w:color w:val="auto"/>
          <w:sz w:val="32"/>
          <w:szCs w:val="32"/>
          <w:lang w:eastAsia="zh-CN"/>
        </w:rPr>
        <w:t>工程量清单</w:t>
      </w: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14:paraId="22CD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noWrap w:val="0"/>
            <w:vAlign w:val="center"/>
          </w:tcPr>
          <w:p w14:paraId="5AD969D0">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单项工程工程量清单汇总表</w:t>
            </w:r>
          </w:p>
        </w:tc>
      </w:tr>
      <w:tr w14:paraId="43ED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noWrap w:val="0"/>
            <w:vAlign w:val="center"/>
          </w:tcPr>
          <w:p w14:paraId="0B9F3F1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5238" w:type="dxa"/>
            <w:gridSpan w:val="5"/>
            <w:tcBorders>
              <w:top w:val="nil"/>
              <w:left w:val="nil"/>
              <w:bottom w:val="nil"/>
              <w:right w:val="nil"/>
              <w:tl2br w:val="nil"/>
              <w:tr2bl w:val="nil"/>
            </w:tcBorders>
            <w:noWrap w:val="0"/>
            <w:vAlign w:val="center"/>
          </w:tcPr>
          <w:p w14:paraId="6751200A">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14:paraId="269A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AF8A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7D08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6D77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375B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14:paraId="63E2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702815F">
            <w:pPr>
              <w:spacing w:beforeLines="0" w:afterLines="0"/>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5DC4ED5">
            <w:pPr>
              <w:spacing w:beforeLines="0" w:afterLines="0"/>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48A0E3A">
            <w:pPr>
              <w:spacing w:beforeLines="0" w:afterLines="0"/>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F9E4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暂列金额及</w:t>
            </w:r>
            <w:r>
              <w:rPr>
                <w:rFonts w:hint="eastAsia" w:ascii="Arial" w:hAnsi="Arial"/>
                <w:color w:val="000000"/>
                <w:sz w:val="18"/>
                <w:szCs w:val="24"/>
              </w:rPr>
              <w:br w:type="textWrapping"/>
            </w: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6AA8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C5E1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14:paraId="26E4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6179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9CD15">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安装工程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3B5A1">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61BB2E">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BA9D6">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7C750">
            <w:pPr>
              <w:spacing w:beforeLines="0" w:afterLines="0"/>
              <w:jc w:val="right"/>
              <w:rPr>
                <w:rFonts w:hint="eastAsia" w:ascii="Arial" w:hAnsi="Arial"/>
                <w:color w:val="000000"/>
                <w:sz w:val="20"/>
                <w:szCs w:val="24"/>
              </w:rPr>
            </w:pPr>
          </w:p>
        </w:tc>
      </w:tr>
      <w:tr w14:paraId="779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CBEB9">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1D5A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邹城市唐村镇中唐村储存室用电线路改造项目</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C70F6">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FF08B">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650EB">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83DEB">
            <w:pPr>
              <w:spacing w:beforeLines="0" w:afterLines="0"/>
              <w:jc w:val="right"/>
              <w:rPr>
                <w:rFonts w:hint="eastAsia" w:ascii="Arial" w:hAnsi="Arial"/>
                <w:color w:val="000000"/>
                <w:sz w:val="20"/>
                <w:szCs w:val="24"/>
              </w:rPr>
            </w:pPr>
          </w:p>
        </w:tc>
      </w:tr>
      <w:tr w14:paraId="605A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0938C">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F09BE">
            <w:pPr>
              <w:spacing w:beforeLines="0" w:afterLines="0"/>
              <w:jc w:val="left"/>
              <w:rPr>
                <w:rFonts w:hint="eastAsia"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A408D">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A9A14">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5982B">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C0586">
            <w:pPr>
              <w:spacing w:beforeLines="0" w:afterLines="0"/>
              <w:jc w:val="right"/>
              <w:rPr>
                <w:rFonts w:hint="eastAsia" w:ascii="Arial" w:hAnsi="Arial"/>
                <w:color w:val="000000"/>
                <w:sz w:val="20"/>
                <w:szCs w:val="24"/>
              </w:rPr>
            </w:pPr>
          </w:p>
        </w:tc>
      </w:tr>
      <w:tr w14:paraId="5DC2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985A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DF2DD">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93C78">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11166">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4B2B6">
            <w:pPr>
              <w:spacing w:beforeLines="0" w:afterLines="0"/>
              <w:jc w:val="right"/>
              <w:rPr>
                <w:rFonts w:hint="eastAsia" w:ascii="Arial" w:hAnsi="Arial"/>
                <w:color w:val="000000"/>
                <w:sz w:val="20"/>
                <w:szCs w:val="24"/>
              </w:rPr>
            </w:pPr>
          </w:p>
        </w:tc>
      </w:tr>
      <w:tr w14:paraId="4006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2B323A6B">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14:paraId="63C5B3D8">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14:paraId="0E7837E8">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21F8ED67">
      <w:pPr>
        <w:pStyle w:val="10"/>
        <w:spacing w:before="0" w:line="360" w:lineRule="auto"/>
        <w:rPr>
          <w:rFonts w:ascii="宋体" w:hAnsi="宋体"/>
          <w:color w:val="auto"/>
          <w:szCs w:val="24"/>
        </w:rPr>
      </w:pPr>
    </w:p>
    <w:p w14:paraId="406D4EAB">
      <w:pPr>
        <w:rPr>
          <w:rFonts w:ascii="宋体" w:hAnsi="宋体"/>
          <w:color w:val="auto"/>
          <w:szCs w:val="24"/>
        </w:rPr>
      </w:pPr>
    </w:p>
    <w:p w14:paraId="1C588384">
      <w:pPr>
        <w:rPr>
          <w:rFonts w:ascii="宋体" w:hAnsi="宋体"/>
          <w:color w:val="auto"/>
          <w:szCs w:val="24"/>
        </w:r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14:paraId="277B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14:paraId="5F59B230">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单位工程工程量清单汇总表</w:t>
            </w:r>
          </w:p>
        </w:tc>
      </w:tr>
      <w:tr w14:paraId="12D8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3507" w:type="dxa"/>
            <w:gridSpan w:val="2"/>
            <w:tcBorders>
              <w:top w:val="nil"/>
              <w:left w:val="nil"/>
              <w:bottom w:val="nil"/>
              <w:right w:val="nil"/>
              <w:tl2br w:val="nil"/>
              <w:tr2bl w:val="nil"/>
            </w:tcBorders>
            <w:noWrap w:val="0"/>
            <w:vAlign w:val="center"/>
          </w:tcPr>
          <w:p w14:paraId="7C6663FF">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w:t>
            </w:r>
            <w:r>
              <w:rPr>
                <w:rFonts w:hint="eastAsia" w:ascii="Arial" w:hAnsi="Arial"/>
                <w:color w:val="000000"/>
                <w:sz w:val="18"/>
                <w:szCs w:val="24"/>
              </w:rPr>
              <w:br w:type="textWrapping"/>
            </w:r>
            <w:r>
              <w:rPr>
                <w:rFonts w:hint="eastAsia" w:ascii="Arial" w:hAnsi="Arial"/>
                <w:color w:val="000000"/>
                <w:sz w:val="18"/>
                <w:szCs w:val="24"/>
              </w:rPr>
              <w:t>电线路改造项目</w:t>
            </w:r>
          </w:p>
        </w:tc>
        <w:tc>
          <w:tcPr>
            <w:tcW w:w="3491" w:type="dxa"/>
            <w:gridSpan w:val="2"/>
            <w:tcBorders>
              <w:top w:val="nil"/>
              <w:left w:val="nil"/>
              <w:bottom w:val="nil"/>
              <w:right w:val="nil"/>
              <w:tl2br w:val="nil"/>
              <w:tr2bl w:val="nil"/>
            </w:tcBorders>
            <w:noWrap w:val="0"/>
            <w:vAlign w:val="center"/>
          </w:tcPr>
          <w:p w14:paraId="675CF39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14:paraId="2290F98B">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14:paraId="04B7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8F50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3869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1519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14:paraId="1FD5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7EC83E2">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1CEB8DB">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09B0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E944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14:paraId="2AAF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C696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E8C67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FE6F9">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45362">
            <w:pPr>
              <w:spacing w:beforeLines="0" w:afterLines="0"/>
              <w:jc w:val="right"/>
              <w:rPr>
                <w:rFonts w:hint="eastAsia" w:ascii="Arial" w:hAnsi="Arial"/>
                <w:color w:val="000000"/>
                <w:sz w:val="20"/>
                <w:szCs w:val="24"/>
              </w:rPr>
            </w:pPr>
          </w:p>
        </w:tc>
      </w:tr>
      <w:tr w14:paraId="5D60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9EDB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568D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45A42">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CAE96">
            <w:pPr>
              <w:spacing w:beforeLines="0" w:afterLines="0"/>
              <w:jc w:val="right"/>
              <w:rPr>
                <w:rFonts w:hint="eastAsia" w:ascii="Arial" w:hAnsi="Arial"/>
                <w:color w:val="000000"/>
                <w:sz w:val="20"/>
                <w:szCs w:val="24"/>
              </w:rPr>
            </w:pPr>
          </w:p>
        </w:tc>
      </w:tr>
      <w:tr w14:paraId="1DB4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1A59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E006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A05B4">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7CB10">
            <w:pPr>
              <w:spacing w:beforeLines="0" w:afterLines="0"/>
              <w:jc w:val="right"/>
              <w:rPr>
                <w:rFonts w:hint="eastAsia" w:ascii="Arial" w:hAnsi="Arial"/>
                <w:color w:val="000000"/>
                <w:sz w:val="20"/>
                <w:szCs w:val="24"/>
              </w:rPr>
            </w:pPr>
          </w:p>
        </w:tc>
      </w:tr>
      <w:tr w14:paraId="3F2B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6B1E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C1550">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ECED3">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901AD">
            <w:pPr>
              <w:spacing w:beforeLines="0" w:afterLines="0"/>
              <w:jc w:val="right"/>
              <w:rPr>
                <w:rFonts w:hint="eastAsia" w:ascii="Arial" w:hAnsi="Arial"/>
                <w:color w:val="000000"/>
                <w:sz w:val="20"/>
                <w:szCs w:val="24"/>
              </w:rPr>
            </w:pPr>
          </w:p>
        </w:tc>
      </w:tr>
      <w:tr w14:paraId="6927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7A3B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B276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7CDB0">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5B3D8">
            <w:pPr>
              <w:spacing w:beforeLines="0" w:afterLines="0"/>
              <w:jc w:val="right"/>
              <w:rPr>
                <w:rFonts w:hint="eastAsia" w:ascii="Arial" w:hAnsi="Arial"/>
                <w:color w:val="000000"/>
                <w:sz w:val="20"/>
                <w:szCs w:val="24"/>
              </w:rPr>
            </w:pPr>
          </w:p>
        </w:tc>
      </w:tr>
      <w:tr w14:paraId="07E6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FF81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1DA90">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B7AF5">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81049">
            <w:pPr>
              <w:spacing w:beforeLines="0" w:afterLines="0"/>
              <w:jc w:val="right"/>
              <w:rPr>
                <w:rFonts w:hint="eastAsia" w:ascii="Arial" w:hAnsi="Arial"/>
                <w:color w:val="000000"/>
                <w:sz w:val="20"/>
                <w:szCs w:val="24"/>
              </w:rPr>
            </w:pPr>
          </w:p>
        </w:tc>
      </w:tr>
      <w:tr w14:paraId="58D7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FF15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7B26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A8E22">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CAFBD">
            <w:pPr>
              <w:spacing w:beforeLines="0" w:afterLines="0"/>
              <w:jc w:val="right"/>
              <w:rPr>
                <w:rFonts w:hint="eastAsia" w:ascii="Arial" w:hAnsi="Arial"/>
                <w:color w:val="000000"/>
                <w:sz w:val="20"/>
                <w:szCs w:val="24"/>
              </w:rPr>
            </w:pPr>
          </w:p>
        </w:tc>
      </w:tr>
      <w:tr w14:paraId="0A66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1822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8547D">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3712E">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84A430">
            <w:pPr>
              <w:spacing w:beforeLines="0" w:afterLines="0"/>
              <w:jc w:val="right"/>
              <w:rPr>
                <w:rFonts w:hint="eastAsia" w:ascii="Arial" w:hAnsi="Arial"/>
                <w:color w:val="000000"/>
                <w:sz w:val="20"/>
                <w:szCs w:val="24"/>
              </w:rPr>
            </w:pPr>
          </w:p>
        </w:tc>
      </w:tr>
      <w:tr w14:paraId="27BC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C076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8B20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E42C8">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831D8">
            <w:pPr>
              <w:spacing w:beforeLines="0" w:afterLines="0"/>
              <w:jc w:val="right"/>
              <w:rPr>
                <w:rFonts w:hint="eastAsia" w:ascii="Arial" w:hAnsi="Arial"/>
                <w:color w:val="000000"/>
                <w:sz w:val="20"/>
                <w:szCs w:val="24"/>
              </w:rPr>
            </w:pPr>
          </w:p>
        </w:tc>
      </w:tr>
      <w:tr w14:paraId="3DD4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4F24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0EFE7">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3A1F7">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E0F8D">
            <w:pPr>
              <w:spacing w:beforeLines="0" w:afterLines="0"/>
              <w:jc w:val="right"/>
              <w:rPr>
                <w:rFonts w:hint="eastAsia" w:ascii="Arial" w:hAnsi="Arial"/>
                <w:color w:val="000000"/>
                <w:sz w:val="20"/>
                <w:szCs w:val="24"/>
              </w:rPr>
            </w:pPr>
          </w:p>
        </w:tc>
      </w:tr>
      <w:tr w14:paraId="2CC3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003A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91F05">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01ABB">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8A3DD">
            <w:pPr>
              <w:spacing w:beforeLines="0" w:afterLines="0"/>
              <w:jc w:val="right"/>
              <w:rPr>
                <w:rFonts w:hint="eastAsia" w:ascii="Arial" w:hAnsi="Arial"/>
                <w:color w:val="000000"/>
                <w:sz w:val="20"/>
                <w:szCs w:val="24"/>
              </w:rPr>
            </w:pPr>
          </w:p>
        </w:tc>
      </w:tr>
      <w:tr w14:paraId="108D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5596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FA9BC">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2D1DA">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E7931">
            <w:pPr>
              <w:spacing w:beforeLines="0" w:afterLines="0"/>
              <w:jc w:val="right"/>
              <w:rPr>
                <w:rFonts w:hint="eastAsia" w:ascii="Arial" w:hAnsi="Arial"/>
                <w:color w:val="000000"/>
                <w:sz w:val="20"/>
                <w:szCs w:val="24"/>
              </w:rPr>
            </w:pPr>
          </w:p>
        </w:tc>
      </w:tr>
      <w:tr w14:paraId="210D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ECB3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0BA1E">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39799">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E6B07">
            <w:pPr>
              <w:spacing w:beforeLines="0" w:afterLines="0"/>
              <w:jc w:val="right"/>
              <w:rPr>
                <w:rFonts w:hint="eastAsia" w:ascii="Arial" w:hAnsi="Arial"/>
                <w:color w:val="000000"/>
                <w:sz w:val="20"/>
                <w:szCs w:val="24"/>
              </w:rPr>
            </w:pPr>
          </w:p>
        </w:tc>
      </w:tr>
      <w:tr w14:paraId="7248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4ED86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5C84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F7619">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12519">
            <w:pPr>
              <w:spacing w:beforeLines="0" w:afterLines="0"/>
              <w:jc w:val="right"/>
              <w:rPr>
                <w:rFonts w:hint="eastAsia" w:ascii="Arial" w:hAnsi="Arial"/>
                <w:color w:val="000000"/>
                <w:sz w:val="20"/>
                <w:szCs w:val="24"/>
              </w:rPr>
            </w:pPr>
          </w:p>
        </w:tc>
      </w:tr>
      <w:tr w14:paraId="2B1B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6FF3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AF815">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2F859">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86541">
            <w:pPr>
              <w:spacing w:beforeLines="0" w:afterLines="0"/>
              <w:jc w:val="right"/>
              <w:rPr>
                <w:rFonts w:hint="eastAsia" w:ascii="Arial" w:hAnsi="Arial"/>
                <w:color w:val="000000"/>
                <w:sz w:val="20"/>
                <w:szCs w:val="24"/>
              </w:rPr>
            </w:pPr>
          </w:p>
        </w:tc>
      </w:tr>
      <w:tr w14:paraId="6C1E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0C5B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B32F7">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CD983">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A9869">
            <w:pPr>
              <w:spacing w:beforeLines="0" w:afterLines="0"/>
              <w:jc w:val="right"/>
              <w:rPr>
                <w:rFonts w:hint="eastAsia" w:ascii="Arial" w:hAnsi="Arial"/>
                <w:color w:val="000000"/>
                <w:sz w:val="20"/>
                <w:szCs w:val="24"/>
              </w:rPr>
            </w:pPr>
          </w:p>
        </w:tc>
      </w:tr>
      <w:tr w14:paraId="4E67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14A12">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5069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0DD59">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880EA">
            <w:pPr>
              <w:spacing w:beforeLines="0" w:afterLines="0"/>
              <w:jc w:val="right"/>
              <w:rPr>
                <w:rFonts w:hint="eastAsia" w:ascii="Arial" w:hAnsi="Arial"/>
                <w:color w:val="000000"/>
                <w:sz w:val="20"/>
                <w:szCs w:val="24"/>
              </w:rPr>
            </w:pPr>
          </w:p>
        </w:tc>
      </w:tr>
      <w:tr w14:paraId="461C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9"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92949">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B6A7C1">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A730D">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DE740">
            <w:pPr>
              <w:spacing w:beforeLines="0" w:afterLines="0"/>
              <w:jc w:val="right"/>
              <w:rPr>
                <w:rFonts w:hint="eastAsia" w:ascii="Arial" w:hAnsi="Arial"/>
                <w:color w:val="000000"/>
                <w:sz w:val="20"/>
                <w:szCs w:val="24"/>
              </w:rPr>
            </w:pPr>
          </w:p>
        </w:tc>
      </w:tr>
      <w:tr w14:paraId="638B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3507" w:type="dxa"/>
            <w:gridSpan w:val="2"/>
            <w:tcBorders>
              <w:top w:val="nil"/>
              <w:left w:val="nil"/>
              <w:bottom w:val="nil"/>
              <w:right w:val="nil"/>
              <w:tl2br w:val="nil"/>
              <w:tr2bl w:val="nil"/>
            </w:tcBorders>
            <w:noWrap w:val="0"/>
            <w:vAlign w:val="center"/>
          </w:tcPr>
          <w:p w14:paraId="14116A29">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14:paraId="54502F50">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14:paraId="553823D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5F42F0F8">
      <w:pPr>
        <w:rPr>
          <w:rFonts w:ascii="宋体" w:hAnsi="宋体"/>
          <w:color w:val="auto"/>
          <w:szCs w:val="24"/>
        </w:rPr>
        <w:sectPr>
          <w:headerReference r:id="rId8" w:type="first"/>
          <w:pgSz w:w="11906" w:h="16838"/>
          <w:pgMar w:top="1440" w:right="1080" w:bottom="1440" w:left="624" w:header="851" w:footer="992" w:gutter="0"/>
          <w:pgNumType w:fmt="decimal"/>
          <w:cols w:space="720" w:num="1"/>
          <w:titlePg/>
          <w:docGrid w:type="lines" w:linePitch="286" w:charSpace="0"/>
        </w:sect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1199"/>
        <w:gridCol w:w="998"/>
        <w:gridCol w:w="903"/>
        <w:gridCol w:w="391"/>
        <w:gridCol w:w="512"/>
        <w:gridCol w:w="903"/>
        <w:gridCol w:w="1189"/>
        <w:gridCol w:w="888"/>
      </w:tblGrid>
      <w:tr w14:paraId="0284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1"/>
            <w:tcBorders>
              <w:top w:val="nil"/>
              <w:left w:val="nil"/>
              <w:bottom w:val="nil"/>
              <w:right w:val="nil"/>
              <w:tl2br w:val="nil"/>
              <w:tr2bl w:val="nil"/>
            </w:tcBorders>
            <w:noWrap w:val="0"/>
            <w:vAlign w:val="center"/>
          </w:tcPr>
          <w:p w14:paraId="69BBDAF6">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14:paraId="1C6C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exact"/>
        </w:trPr>
        <w:tc>
          <w:tcPr>
            <w:tcW w:w="4706" w:type="dxa"/>
            <w:gridSpan w:val="4"/>
            <w:tcBorders>
              <w:top w:val="nil"/>
              <w:left w:val="nil"/>
              <w:bottom w:val="nil"/>
              <w:right w:val="nil"/>
              <w:tl2br w:val="nil"/>
              <w:tr2bl w:val="nil"/>
            </w:tcBorders>
            <w:noWrap w:val="0"/>
            <w:vAlign w:val="center"/>
          </w:tcPr>
          <w:p w14:paraId="1FF636E1">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2292" w:type="dxa"/>
            <w:gridSpan w:val="3"/>
            <w:tcBorders>
              <w:top w:val="nil"/>
              <w:left w:val="nil"/>
              <w:bottom w:val="nil"/>
              <w:right w:val="nil"/>
              <w:tl2br w:val="nil"/>
              <w:tr2bl w:val="nil"/>
            </w:tcBorders>
            <w:noWrap w:val="0"/>
            <w:vAlign w:val="center"/>
          </w:tcPr>
          <w:p w14:paraId="635CAA9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14:paraId="58959B41">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14:paraId="1287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BAD6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A0DD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F06D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A4B0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7766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F62A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14:paraId="44E9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B8B3864">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0C0AD1C">
            <w:pPr>
              <w:spacing w:beforeLines="0" w:afterLines="0"/>
              <w:jc w:val="left"/>
              <w:rPr>
                <w:rFonts w:hint="default"/>
                <w:sz w:val="20"/>
                <w:szCs w:val="24"/>
              </w:rPr>
            </w:pPr>
          </w:p>
        </w:tc>
        <w:tc>
          <w:tcPr>
            <w:tcW w:w="3597"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A39E3E4">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E6CDC4B">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985A2A6">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B982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5BC9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EEA2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14:paraId="7CD9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687D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E62A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344FC">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电力电缆</w:t>
            </w:r>
            <w:r>
              <w:rPr>
                <w:rFonts w:hint="eastAsia" w:ascii="Arial" w:hAnsi="Arial"/>
                <w:color w:val="000000"/>
                <w:sz w:val="18"/>
                <w:szCs w:val="24"/>
              </w:rPr>
              <w:br w:type="textWrapping"/>
            </w:r>
            <w:r>
              <w:rPr>
                <w:rFonts w:hint="eastAsia" w:ascii="Arial" w:hAnsi="Arial"/>
                <w:color w:val="000000"/>
                <w:sz w:val="18"/>
                <w:szCs w:val="24"/>
              </w:rPr>
              <w:t>1.名称：铝芯电缆</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3.规格：4*95铝芯电缆</w:t>
            </w:r>
            <w:r>
              <w:rPr>
                <w:rFonts w:hint="eastAsia" w:ascii="Arial" w:hAnsi="Arial"/>
                <w:color w:val="000000"/>
                <w:sz w:val="18"/>
                <w:szCs w:val="24"/>
              </w:rPr>
              <w:br w:type="textWrapping"/>
            </w:r>
            <w:r>
              <w:rPr>
                <w:rFonts w:hint="eastAsia" w:ascii="Arial" w:hAnsi="Arial"/>
                <w:color w:val="000000"/>
                <w:sz w:val="18"/>
                <w:szCs w:val="24"/>
              </w:rPr>
              <w:t>4.材质</w:t>
            </w:r>
            <w:r>
              <w:rPr>
                <w:rFonts w:hint="eastAsia" w:ascii="Arial" w:hAnsi="Arial"/>
                <w:color w:val="000000"/>
                <w:sz w:val="18"/>
                <w:szCs w:val="24"/>
              </w:rPr>
              <w:br w:type="textWrapping"/>
            </w:r>
            <w:r>
              <w:rPr>
                <w:rFonts w:hint="eastAsia" w:ascii="Arial" w:hAnsi="Arial"/>
                <w:color w:val="000000"/>
                <w:sz w:val="18"/>
                <w:szCs w:val="24"/>
              </w:rPr>
              <w:t>5.敷设方式、部位：穿管敷设</w:t>
            </w:r>
            <w:r>
              <w:rPr>
                <w:rFonts w:hint="eastAsia" w:ascii="Arial" w:hAnsi="Arial"/>
                <w:color w:val="000000"/>
                <w:sz w:val="18"/>
                <w:szCs w:val="24"/>
              </w:rPr>
              <w:br w:type="textWrapping"/>
            </w:r>
            <w:r>
              <w:rPr>
                <w:rFonts w:hint="eastAsia" w:ascii="Arial" w:hAnsi="Arial"/>
                <w:color w:val="000000"/>
                <w:sz w:val="18"/>
                <w:szCs w:val="24"/>
              </w:rPr>
              <w:t>6.电压等级（kV）</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503F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80B40">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82290">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168CA">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EDDA8">
            <w:pPr>
              <w:spacing w:beforeLines="0" w:afterLines="0"/>
              <w:jc w:val="right"/>
              <w:rPr>
                <w:rFonts w:hint="eastAsia" w:ascii="Arial" w:hAnsi="Arial"/>
                <w:color w:val="000000"/>
                <w:sz w:val="20"/>
                <w:szCs w:val="24"/>
              </w:rPr>
            </w:pPr>
          </w:p>
        </w:tc>
      </w:tr>
      <w:tr w14:paraId="3A7F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61B3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10F2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030408001002</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0853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电力电缆</w:t>
            </w:r>
            <w:r>
              <w:rPr>
                <w:rFonts w:hint="eastAsia" w:ascii="Arial" w:hAnsi="Arial"/>
                <w:color w:val="000000"/>
                <w:sz w:val="18"/>
                <w:szCs w:val="24"/>
              </w:rPr>
              <w:br w:type="textWrapping"/>
            </w:r>
            <w:r>
              <w:rPr>
                <w:rFonts w:hint="eastAsia" w:ascii="Arial" w:hAnsi="Arial"/>
                <w:color w:val="000000"/>
                <w:sz w:val="18"/>
                <w:szCs w:val="24"/>
              </w:rPr>
              <w:t>1.名称：铝芯电缆</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3.规格：4*35铝芯电缆</w:t>
            </w:r>
            <w:r>
              <w:rPr>
                <w:rFonts w:hint="eastAsia" w:ascii="Arial" w:hAnsi="Arial"/>
                <w:color w:val="000000"/>
                <w:sz w:val="18"/>
                <w:szCs w:val="24"/>
              </w:rPr>
              <w:br w:type="textWrapping"/>
            </w:r>
            <w:r>
              <w:rPr>
                <w:rFonts w:hint="eastAsia" w:ascii="Arial" w:hAnsi="Arial"/>
                <w:color w:val="000000"/>
                <w:sz w:val="18"/>
                <w:szCs w:val="24"/>
              </w:rPr>
              <w:t>4.材质</w:t>
            </w:r>
            <w:r>
              <w:rPr>
                <w:rFonts w:hint="eastAsia" w:ascii="Arial" w:hAnsi="Arial"/>
                <w:color w:val="000000"/>
                <w:sz w:val="18"/>
                <w:szCs w:val="24"/>
              </w:rPr>
              <w:br w:type="textWrapping"/>
            </w:r>
            <w:r>
              <w:rPr>
                <w:rFonts w:hint="eastAsia" w:ascii="Arial" w:hAnsi="Arial"/>
                <w:color w:val="000000"/>
                <w:sz w:val="18"/>
                <w:szCs w:val="24"/>
              </w:rPr>
              <w:t>5.敷设方式、部位：穿管敷设</w:t>
            </w:r>
            <w:r>
              <w:rPr>
                <w:rFonts w:hint="eastAsia" w:ascii="Arial" w:hAnsi="Arial"/>
                <w:color w:val="000000"/>
                <w:sz w:val="18"/>
                <w:szCs w:val="24"/>
              </w:rPr>
              <w:br w:type="textWrapping"/>
            </w:r>
            <w:r>
              <w:rPr>
                <w:rFonts w:hint="eastAsia" w:ascii="Arial" w:hAnsi="Arial"/>
                <w:color w:val="000000"/>
                <w:sz w:val="18"/>
                <w:szCs w:val="24"/>
              </w:rPr>
              <w:t>6.电压等级（kV）</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CB7F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A532E">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1F53F">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AC1C8">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03B32">
            <w:pPr>
              <w:spacing w:beforeLines="0" w:afterLines="0"/>
              <w:jc w:val="right"/>
              <w:rPr>
                <w:rFonts w:hint="eastAsia" w:ascii="Arial" w:hAnsi="Arial"/>
                <w:color w:val="000000"/>
                <w:sz w:val="20"/>
                <w:szCs w:val="24"/>
              </w:rPr>
            </w:pPr>
          </w:p>
        </w:tc>
      </w:tr>
      <w:tr w14:paraId="6F81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3A08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A3FB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3F85A">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电缆终端头</w:t>
            </w:r>
            <w:r>
              <w:rPr>
                <w:rFonts w:hint="eastAsia" w:ascii="Arial" w:hAnsi="Arial"/>
                <w:color w:val="000000"/>
                <w:sz w:val="18"/>
                <w:szCs w:val="24"/>
              </w:rPr>
              <w:br w:type="textWrapping"/>
            </w:r>
            <w:r>
              <w:rPr>
                <w:rFonts w:hint="eastAsia" w:ascii="Arial" w:hAnsi="Arial"/>
                <w:color w:val="000000"/>
                <w:sz w:val="18"/>
                <w:szCs w:val="24"/>
              </w:rPr>
              <w:t>1.名称：电缆终端头</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3.规格：4*95铝芯电缆终端</w:t>
            </w:r>
            <w:r>
              <w:rPr>
                <w:rFonts w:hint="eastAsia" w:ascii="Arial" w:hAnsi="Arial"/>
                <w:color w:val="000000"/>
                <w:sz w:val="18"/>
                <w:szCs w:val="24"/>
              </w:rPr>
              <w:br w:type="textWrapping"/>
            </w:r>
            <w:r>
              <w:rPr>
                <w:rFonts w:hint="eastAsia" w:ascii="Arial" w:hAnsi="Arial"/>
                <w:color w:val="000000"/>
                <w:sz w:val="18"/>
                <w:szCs w:val="24"/>
              </w:rPr>
              <w:t>3.材质、类型</w:t>
            </w:r>
            <w:r>
              <w:rPr>
                <w:rFonts w:hint="eastAsia" w:ascii="Arial" w:hAnsi="Arial"/>
                <w:color w:val="000000"/>
                <w:sz w:val="18"/>
                <w:szCs w:val="24"/>
              </w:rPr>
              <w:br w:type="textWrapping"/>
            </w:r>
            <w:r>
              <w:rPr>
                <w:rFonts w:hint="eastAsia" w:ascii="Arial" w:hAnsi="Arial"/>
                <w:color w:val="000000"/>
                <w:sz w:val="18"/>
                <w:szCs w:val="24"/>
              </w:rPr>
              <w:t>4.安装部位</w:t>
            </w:r>
            <w:r>
              <w:rPr>
                <w:rFonts w:hint="eastAsia" w:ascii="Arial" w:hAnsi="Arial"/>
                <w:color w:val="000000"/>
                <w:sz w:val="18"/>
                <w:szCs w:val="24"/>
              </w:rPr>
              <w:br w:type="textWrapping"/>
            </w:r>
            <w:r>
              <w:rPr>
                <w:rFonts w:hint="eastAsia" w:ascii="Arial" w:hAnsi="Arial"/>
                <w:color w:val="000000"/>
                <w:sz w:val="18"/>
                <w:szCs w:val="24"/>
              </w:rPr>
              <w:t>5.电压等级（kV）</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115E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A3861">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D15D0">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AD368">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20039">
            <w:pPr>
              <w:spacing w:beforeLines="0" w:afterLines="0"/>
              <w:jc w:val="right"/>
              <w:rPr>
                <w:rFonts w:hint="eastAsia" w:ascii="Arial" w:hAnsi="Arial"/>
                <w:color w:val="000000"/>
                <w:sz w:val="20"/>
                <w:szCs w:val="24"/>
              </w:rPr>
            </w:pPr>
          </w:p>
        </w:tc>
      </w:tr>
      <w:tr w14:paraId="354A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CCAB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65D4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030408006002</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233F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电缆终端头</w:t>
            </w:r>
            <w:r>
              <w:rPr>
                <w:rFonts w:hint="eastAsia" w:ascii="Arial" w:hAnsi="Arial"/>
                <w:color w:val="000000"/>
                <w:sz w:val="18"/>
                <w:szCs w:val="24"/>
              </w:rPr>
              <w:br w:type="textWrapping"/>
            </w:r>
            <w:r>
              <w:rPr>
                <w:rFonts w:hint="eastAsia" w:ascii="Arial" w:hAnsi="Arial"/>
                <w:color w:val="000000"/>
                <w:sz w:val="18"/>
                <w:szCs w:val="24"/>
              </w:rPr>
              <w:t>1.名称：电缆终端头</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3.规格：4*35铝芯电缆终端</w:t>
            </w:r>
            <w:r>
              <w:rPr>
                <w:rFonts w:hint="eastAsia" w:ascii="Arial" w:hAnsi="Arial"/>
                <w:color w:val="000000"/>
                <w:sz w:val="18"/>
                <w:szCs w:val="24"/>
              </w:rPr>
              <w:br w:type="textWrapping"/>
            </w:r>
            <w:r>
              <w:rPr>
                <w:rFonts w:hint="eastAsia" w:ascii="Arial" w:hAnsi="Arial"/>
                <w:color w:val="000000"/>
                <w:sz w:val="18"/>
                <w:szCs w:val="24"/>
              </w:rPr>
              <w:t>3.材质、类型</w:t>
            </w:r>
            <w:r>
              <w:rPr>
                <w:rFonts w:hint="eastAsia" w:ascii="Arial" w:hAnsi="Arial"/>
                <w:color w:val="000000"/>
                <w:sz w:val="18"/>
                <w:szCs w:val="24"/>
              </w:rPr>
              <w:br w:type="textWrapping"/>
            </w:r>
            <w:r>
              <w:rPr>
                <w:rFonts w:hint="eastAsia" w:ascii="Arial" w:hAnsi="Arial"/>
                <w:color w:val="000000"/>
                <w:sz w:val="18"/>
                <w:szCs w:val="24"/>
              </w:rPr>
              <w:t>4.安装部位</w:t>
            </w:r>
            <w:r>
              <w:rPr>
                <w:rFonts w:hint="eastAsia" w:ascii="Arial" w:hAnsi="Arial"/>
                <w:color w:val="000000"/>
                <w:sz w:val="18"/>
                <w:szCs w:val="24"/>
              </w:rPr>
              <w:br w:type="textWrapping"/>
            </w:r>
            <w:r>
              <w:rPr>
                <w:rFonts w:hint="eastAsia" w:ascii="Arial" w:hAnsi="Arial"/>
                <w:color w:val="000000"/>
                <w:sz w:val="18"/>
                <w:szCs w:val="24"/>
              </w:rPr>
              <w:t>5.电压等级（kV）</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795B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AD3E5">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735CF">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DF6FB">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D9D0F">
            <w:pPr>
              <w:spacing w:beforeLines="0" w:afterLines="0"/>
              <w:jc w:val="right"/>
              <w:rPr>
                <w:rFonts w:hint="eastAsia" w:ascii="Arial" w:hAnsi="Arial"/>
                <w:color w:val="000000"/>
                <w:sz w:val="20"/>
                <w:szCs w:val="24"/>
              </w:rPr>
            </w:pPr>
          </w:p>
        </w:tc>
      </w:tr>
      <w:tr w14:paraId="64E0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1356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0641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030408003001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62CE3">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电缆保护管</w:t>
            </w:r>
            <w:r>
              <w:rPr>
                <w:rFonts w:hint="eastAsia" w:ascii="Arial" w:hAnsi="Arial"/>
                <w:color w:val="000000"/>
                <w:sz w:val="18"/>
                <w:szCs w:val="24"/>
              </w:rPr>
              <w:br w:type="textWrapping"/>
            </w:r>
            <w:r>
              <w:rPr>
                <w:rFonts w:hint="eastAsia" w:ascii="Arial" w:hAnsi="Arial"/>
                <w:color w:val="000000"/>
                <w:sz w:val="18"/>
                <w:szCs w:val="24"/>
              </w:rPr>
              <w:t>1.名称</w:t>
            </w:r>
            <w:r>
              <w:rPr>
                <w:rFonts w:hint="eastAsia" w:ascii="Arial" w:hAnsi="Arial"/>
                <w:color w:val="000000"/>
                <w:sz w:val="18"/>
                <w:szCs w:val="24"/>
              </w:rPr>
              <w:br w:type="textWrapping"/>
            </w:r>
            <w:r>
              <w:rPr>
                <w:rFonts w:hint="eastAsia" w:ascii="Arial" w:hAnsi="Arial"/>
                <w:color w:val="000000"/>
                <w:sz w:val="18"/>
                <w:szCs w:val="24"/>
              </w:rPr>
              <w:t>2.材质：电缆保护管</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4.敷设方式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E01D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9F71D">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2B4D9">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DBFE8">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D863D">
            <w:pPr>
              <w:spacing w:beforeLines="0" w:afterLines="0"/>
              <w:jc w:val="right"/>
              <w:rPr>
                <w:rFonts w:hint="eastAsia" w:ascii="Arial" w:hAnsi="Arial"/>
                <w:color w:val="000000"/>
                <w:sz w:val="20"/>
                <w:szCs w:val="24"/>
              </w:rPr>
            </w:pPr>
          </w:p>
        </w:tc>
      </w:tr>
      <w:tr w14:paraId="1976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05B1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B8B0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030408011001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74BA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电缆分支箱</w:t>
            </w:r>
            <w:r>
              <w:rPr>
                <w:rFonts w:hint="eastAsia" w:ascii="Arial" w:hAnsi="Arial"/>
                <w:color w:val="000000"/>
                <w:sz w:val="18"/>
                <w:szCs w:val="24"/>
              </w:rPr>
              <w:br w:type="textWrapping"/>
            </w:r>
            <w:r>
              <w:rPr>
                <w:rFonts w:hint="eastAsia" w:ascii="Arial" w:hAnsi="Arial"/>
                <w:color w:val="000000"/>
                <w:sz w:val="18"/>
                <w:szCs w:val="24"/>
              </w:rPr>
              <w:t>1.名称：电缆分支箱</w:t>
            </w:r>
            <w:r>
              <w:rPr>
                <w:rFonts w:hint="eastAsia" w:ascii="Arial" w:hAnsi="Arial"/>
                <w:color w:val="000000"/>
                <w:sz w:val="18"/>
                <w:szCs w:val="24"/>
              </w:rPr>
              <w:br w:type="textWrapping"/>
            </w:r>
            <w:r>
              <w:rPr>
                <w:rFonts w:hint="eastAsia" w:ascii="Arial" w:hAnsi="Arial"/>
                <w:color w:val="000000"/>
                <w:sz w:val="18"/>
                <w:szCs w:val="24"/>
              </w:rPr>
              <w:t>2.型号：一进两出400/250开关</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4.基础形式、材质、规格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ACF1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BFC76">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B86FA">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62E41F">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94B3D">
            <w:pPr>
              <w:spacing w:beforeLines="0" w:afterLines="0"/>
              <w:jc w:val="right"/>
              <w:rPr>
                <w:rFonts w:hint="eastAsia" w:ascii="Arial" w:hAnsi="Arial"/>
                <w:color w:val="000000"/>
                <w:sz w:val="20"/>
                <w:szCs w:val="24"/>
              </w:rPr>
            </w:pPr>
          </w:p>
        </w:tc>
      </w:tr>
      <w:tr w14:paraId="551F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4761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3D6E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030404017002</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CC96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配电箱</w:t>
            </w:r>
            <w:r>
              <w:rPr>
                <w:rFonts w:hint="eastAsia" w:ascii="Arial" w:hAnsi="Arial"/>
                <w:color w:val="000000"/>
                <w:sz w:val="18"/>
                <w:szCs w:val="24"/>
              </w:rPr>
              <w:br w:type="textWrapping"/>
            </w:r>
            <w:r>
              <w:rPr>
                <w:rFonts w:hint="eastAsia" w:ascii="Arial" w:hAnsi="Arial"/>
                <w:color w:val="000000"/>
                <w:sz w:val="18"/>
                <w:szCs w:val="24"/>
              </w:rPr>
              <w:t>1.名称：电表箱安装</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4.基础形式、材质、规格</w:t>
            </w:r>
            <w:r>
              <w:rPr>
                <w:rFonts w:hint="eastAsia" w:ascii="Arial" w:hAnsi="Arial"/>
                <w:color w:val="000000"/>
                <w:sz w:val="18"/>
                <w:szCs w:val="24"/>
              </w:rPr>
              <w:br w:type="textWrapping"/>
            </w:r>
            <w:r>
              <w:rPr>
                <w:rFonts w:hint="eastAsia" w:ascii="Arial" w:hAnsi="Arial"/>
                <w:color w:val="000000"/>
                <w:sz w:val="18"/>
                <w:szCs w:val="24"/>
              </w:rPr>
              <w:t>5.接线端子材质、规格</w:t>
            </w:r>
            <w:r>
              <w:rPr>
                <w:rFonts w:hint="eastAsia" w:ascii="Arial" w:hAnsi="Arial"/>
                <w:color w:val="000000"/>
                <w:sz w:val="18"/>
                <w:szCs w:val="24"/>
              </w:rPr>
              <w:br w:type="textWrapping"/>
            </w:r>
            <w:r>
              <w:rPr>
                <w:rFonts w:hint="eastAsia" w:ascii="Arial" w:hAnsi="Arial"/>
                <w:color w:val="000000"/>
                <w:sz w:val="18"/>
                <w:szCs w:val="24"/>
              </w:rPr>
              <w:t>6.端子板外部接线材质、规格</w:t>
            </w:r>
            <w:r>
              <w:rPr>
                <w:rFonts w:hint="eastAsia" w:ascii="Arial" w:hAnsi="Arial"/>
                <w:color w:val="000000"/>
                <w:sz w:val="18"/>
                <w:szCs w:val="24"/>
              </w:rPr>
              <w:br w:type="textWrapping"/>
            </w:r>
            <w:r>
              <w:rPr>
                <w:rFonts w:hint="eastAsia" w:ascii="Arial" w:hAnsi="Arial"/>
                <w:color w:val="000000"/>
                <w:sz w:val="18"/>
                <w:szCs w:val="24"/>
              </w:rPr>
              <w:t>7.安装方式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CA70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6BC53">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D6E5D">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EF7AD">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BE56C">
            <w:pPr>
              <w:spacing w:beforeLines="0" w:afterLines="0"/>
              <w:jc w:val="right"/>
              <w:rPr>
                <w:rFonts w:hint="eastAsia" w:ascii="Arial" w:hAnsi="Arial"/>
                <w:color w:val="000000"/>
                <w:sz w:val="20"/>
                <w:szCs w:val="24"/>
              </w:rPr>
            </w:pPr>
          </w:p>
        </w:tc>
      </w:tr>
      <w:tr w14:paraId="7C2D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C819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1382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FD09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小电器</w:t>
            </w:r>
            <w:r>
              <w:rPr>
                <w:rFonts w:hint="eastAsia" w:ascii="Arial" w:hAnsi="Arial"/>
                <w:color w:val="000000"/>
                <w:sz w:val="18"/>
                <w:szCs w:val="24"/>
              </w:rPr>
              <w:br w:type="textWrapping"/>
            </w:r>
            <w:r>
              <w:rPr>
                <w:rFonts w:hint="eastAsia" w:ascii="Arial" w:hAnsi="Arial"/>
                <w:color w:val="000000"/>
                <w:sz w:val="18"/>
                <w:szCs w:val="24"/>
              </w:rPr>
              <w:t>1.名称：电表安装</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4.接线端子材质、规格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B406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1FBD2">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886C5">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5710F">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EB940">
            <w:pPr>
              <w:spacing w:beforeLines="0" w:afterLines="0"/>
              <w:jc w:val="right"/>
              <w:rPr>
                <w:rFonts w:hint="eastAsia" w:ascii="Arial" w:hAnsi="Arial"/>
                <w:color w:val="000000"/>
                <w:sz w:val="20"/>
                <w:szCs w:val="24"/>
              </w:rPr>
            </w:pPr>
          </w:p>
        </w:tc>
      </w:tr>
      <w:tr w14:paraId="0EB9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D18B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2393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03B001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43B5F">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电缆沟</w:t>
            </w:r>
            <w:r>
              <w:rPr>
                <w:rFonts w:hint="eastAsia" w:ascii="Arial" w:hAnsi="Arial"/>
                <w:color w:val="000000"/>
                <w:sz w:val="18"/>
                <w:szCs w:val="24"/>
              </w:rPr>
              <w:br w:type="textWrapping"/>
            </w:r>
            <w:r>
              <w:rPr>
                <w:rFonts w:hint="eastAsia" w:ascii="Arial" w:hAnsi="Arial"/>
                <w:color w:val="000000"/>
                <w:sz w:val="18"/>
                <w:szCs w:val="24"/>
              </w:rPr>
              <w:t>1、电缆沟开挖及恢复18cm厚混凝土地面</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EAED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247D2">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E0C7A">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601D0">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A5C13">
            <w:pPr>
              <w:spacing w:beforeLines="0" w:afterLines="0"/>
              <w:jc w:val="right"/>
              <w:rPr>
                <w:rFonts w:hint="eastAsia" w:ascii="Arial" w:hAnsi="Arial"/>
                <w:color w:val="000000"/>
                <w:sz w:val="20"/>
                <w:szCs w:val="24"/>
              </w:rPr>
            </w:pPr>
          </w:p>
        </w:tc>
      </w:tr>
      <w:tr w14:paraId="0A46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exact"/>
        </w:trPr>
        <w:tc>
          <w:tcPr>
            <w:tcW w:w="4706"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379B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4896"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8A819">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B2114">
            <w:pPr>
              <w:spacing w:beforeLines="0" w:afterLines="0"/>
              <w:jc w:val="right"/>
              <w:rPr>
                <w:rFonts w:hint="eastAsia" w:ascii="Arial" w:hAnsi="Arial"/>
                <w:color w:val="000000"/>
                <w:sz w:val="20"/>
                <w:szCs w:val="24"/>
              </w:rPr>
            </w:pPr>
          </w:p>
        </w:tc>
      </w:tr>
      <w:tr w14:paraId="12CD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exact"/>
        </w:trPr>
        <w:tc>
          <w:tcPr>
            <w:tcW w:w="4706"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6A33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4896"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44B05">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7658E">
            <w:pPr>
              <w:spacing w:beforeLines="0" w:afterLines="0"/>
              <w:jc w:val="right"/>
              <w:rPr>
                <w:rFonts w:hint="eastAsia" w:ascii="Arial" w:hAnsi="Arial"/>
                <w:color w:val="000000"/>
                <w:sz w:val="20"/>
                <w:szCs w:val="24"/>
              </w:rPr>
            </w:pPr>
          </w:p>
        </w:tc>
      </w:tr>
      <w:tr w14:paraId="3DE2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exact"/>
        </w:trPr>
        <w:tc>
          <w:tcPr>
            <w:tcW w:w="3507" w:type="dxa"/>
            <w:gridSpan w:val="3"/>
            <w:tcBorders>
              <w:top w:val="nil"/>
              <w:left w:val="nil"/>
              <w:bottom w:val="nil"/>
              <w:right w:val="nil"/>
              <w:tl2br w:val="nil"/>
              <w:tr2bl w:val="nil"/>
            </w:tcBorders>
            <w:noWrap w:val="0"/>
            <w:vAlign w:val="center"/>
          </w:tcPr>
          <w:p w14:paraId="1B2E38F3">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14:paraId="6E774C1A">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14:paraId="7C33298D">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0D35AE1F">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5A09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2470679F">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14:paraId="640E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trPr>
        <w:tc>
          <w:tcPr>
            <w:tcW w:w="3507" w:type="dxa"/>
            <w:gridSpan w:val="3"/>
            <w:tcBorders>
              <w:top w:val="nil"/>
              <w:left w:val="nil"/>
              <w:bottom w:val="nil"/>
              <w:right w:val="nil"/>
              <w:tl2br w:val="nil"/>
              <w:tr2bl w:val="nil"/>
            </w:tcBorders>
            <w:noWrap w:val="0"/>
            <w:vAlign w:val="center"/>
          </w:tcPr>
          <w:p w14:paraId="378E9C1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3491" w:type="dxa"/>
            <w:gridSpan w:val="3"/>
            <w:tcBorders>
              <w:top w:val="nil"/>
              <w:left w:val="nil"/>
              <w:bottom w:val="nil"/>
              <w:right w:val="nil"/>
              <w:tl2br w:val="nil"/>
              <w:tr2bl w:val="nil"/>
            </w:tcBorders>
            <w:noWrap w:val="0"/>
            <w:vAlign w:val="center"/>
          </w:tcPr>
          <w:p w14:paraId="48CF7CB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14:paraId="21835CD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14:paraId="180A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7F46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2ECC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655D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4616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2232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F437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14:paraId="38C9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73B2E3E">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36CF5EB">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999695D">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DCD4380">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9C3703A">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06C7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D55C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897B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14:paraId="2681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CE5E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F3BD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E8C0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配线</w:t>
            </w:r>
            <w:r>
              <w:rPr>
                <w:rFonts w:hint="eastAsia" w:ascii="Arial" w:hAnsi="Arial"/>
                <w:color w:val="000000"/>
                <w:sz w:val="18"/>
                <w:szCs w:val="24"/>
              </w:rPr>
              <w:br w:type="textWrapping"/>
            </w:r>
            <w:r>
              <w:rPr>
                <w:rFonts w:hint="eastAsia" w:ascii="Arial" w:hAnsi="Arial"/>
                <w:color w:val="000000"/>
                <w:sz w:val="18"/>
                <w:szCs w:val="24"/>
              </w:rPr>
              <w:t>1.名称：护套线</w:t>
            </w:r>
            <w:r>
              <w:rPr>
                <w:rFonts w:hint="eastAsia" w:ascii="Arial" w:hAnsi="Arial"/>
                <w:color w:val="000000"/>
                <w:sz w:val="18"/>
                <w:szCs w:val="24"/>
              </w:rPr>
              <w:br w:type="textWrapping"/>
            </w:r>
            <w:r>
              <w:rPr>
                <w:rFonts w:hint="eastAsia" w:ascii="Arial" w:hAnsi="Arial"/>
                <w:color w:val="000000"/>
                <w:sz w:val="18"/>
                <w:szCs w:val="24"/>
              </w:rPr>
              <w:t>2.配线形式</w:t>
            </w:r>
            <w:r>
              <w:rPr>
                <w:rFonts w:hint="eastAsia" w:ascii="Arial" w:hAnsi="Arial"/>
                <w:color w:val="000000"/>
                <w:sz w:val="18"/>
                <w:szCs w:val="24"/>
              </w:rPr>
              <w:br w:type="textWrapping"/>
            </w:r>
            <w:r>
              <w:rPr>
                <w:rFonts w:hint="eastAsia" w:ascii="Arial" w:hAnsi="Arial"/>
                <w:color w:val="000000"/>
                <w:sz w:val="18"/>
                <w:szCs w:val="24"/>
              </w:rPr>
              <w:t>3.型号</w:t>
            </w:r>
            <w:r>
              <w:rPr>
                <w:rFonts w:hint="eastAsia" w:ascii="Arial" w:hAnsi="Arial"/>
                <w:color w:val="000000"/>
                <w:sz w:val="18"/>
                <w:szCs w:val="24"/>
              </w:rPr>
              <w:br w:type="textWrapping"/>
            </w:r>
            <w:r>
              <w:rPr>
                <w:rFonts w:hint="eastAsia" w:ascii="Arial" w:hAnsi="Arial"/>
                <w:color w:val="000000"/>
                <w:sz w:val="18"/>
                <w:szCs w:val="24"/>
              </w:rPr>
              <w:t>4.规格：2*1.5平方</w:t>
            </w:r>
            <w:r>
              <w:rPr>
                <w:rFonts w:hint="eastAsia" w:ascii="Arial" w:hAnsi="Arial"/>
                <w:color w:val="000000"/>
                <w:sz w:val="18"/>
                <w:szCs w:val="24"/>
              </w:rPr>
              <w:br w:type="textWrapping"/>
            </w:r>
            <w:r>
              <w:rPr>
                <w:rFonts w:hint="eastAsia" w:ascii="Arial" w:hAnsi="Arial"/>
                <w:color w:val="000000"/>
                <w:sz w:val="18"/>
                <w:szCs w:val="24"/>
              </w:rPr>
              <w:t>5.材质：铜芯</w:t>
            </w:r>
            <w:r>
              <w:rPr>
                <w:rFonts w:hint="eastAsia" w:ascii="Arial" w:hAnsi="Arial"/>
                <w:color w:val="000000"/>
                <w:sz w:val="18"/>
                <w:szCs w:val="24"/>
              </w:rPr>
              <w:br w:type="textWrapping"/>
            </w:r>
            <w:r>
              <w:rPr>
                <w:rFonts w:hint="eastAsia" w:ascii="Arial" w:hAnsi="Arial"/>
                <w:color w:val="000000"/>
                <w:sz w:val="18"/>
                <w:szCs w:val="24"/>
              </w:rPr>
              <w:t>6.配线部位</w:t>
            </w:r>
            <w:r>
              <w:rPr>
                <w:rFonts w:hint="eastAsia" w:ascii="Arial" w:hAnsi="Arial"/>
                <w:color w:val="000000"/>
                <w:sz w:val="18"/>
                <w:szCs w:val="24"/>
              </w:rPr>
              <w:br w:type="textWrapping"/>
            </w:r>
            <w:r>
              <w:rPr>
                <w:rFonts w:hint="eastAsia" w:ascii="Arial" w:hAnsi="Arial"/>
                <w:color w:val="000000"/>
                <w:sz w:val="18"/>
                <w:szCs w:val="24"/>
              </w:rPr>
              <w:t>7.配线线制</w:t>
            </w:r>
            <w:r>
              <w:rPr>
                <w:rFonts w:hint="eastAsia" w:ascii="Arial" w:hAnsi="Arial"/>
                <w:color w:val="000000"/>
                <w:sz w:val="18"/>
                <w:szCs w:val="24"/>
              </w:rPr>
              <w:br w:type="textWrapping"/>
            </w:r>
            <w:r>
              <w:rPr>
                <w:rFonts w:hint="eastAsia" w:ascii="Arial" w:hAnsi="Arial"/>
                <w:color w:val="000000"/>
                <w:sz w:val="18"/>
                <w:szCs w:val="24"/>
              </w:rPr>
              <w:t>8.钢索材质、规格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38B5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97EBB">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DC065">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1E214">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89D1D">
            <w:pPr>
              <w:spacing w:beforeLines="0" w:afterLines="0"/>
              <w:jc w:val="right"/>
              <w:rPr>
                <w:rFonts w:hint="eastAsia" w:ascii="Arial" w:hAnsi="Arial"/>
                <w:color w:val="000000"/>
                <w:sz w:val="20"/>
                <w:szCs w:val="24"/>
              </w:rPr>
            </w:pPr>
          </w:p>
        </w:tc>
      </w:tr>
      <w:tr w14:paraId="5FFE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C2D6F">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F651C">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198D1">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DFAB0">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4297C">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CD7A9">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83076">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32009">
            <w:pPr>
              <w:spacing w:beforeLines="0" w:afterLines="0"/>
              <w:jc w:val="right"/>
              <w:rPr>
                <w:rFonts w:hint="eastAsia" w:ascii="Arial" w:hAnsi="Arial"/>
                <w:color w:val="000000"/>
                <w:sz w:val="20"/>
                <w:szCs w:val="24"/>
              </w:rPr>
            </w:pPr>
          </w:p>
        </w:tc>
      </w:tr>
      <w:tr w14:paraId="611E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8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D04A7">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5CEF2">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1D7D2">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0E75C">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3DDDC">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E89B4">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19CD90">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CF1CB">
            <w:pPr>
              <w:spacing w:beforeLines="0" w:afterLines="0"/>
              <w:jc w:val="right"/>
              <w:rPr>
                <w:rFonts w:hint="eastAsia" w:ascii="Arial" w:hAnsi="Arial"/>
                <w:color w:val="000000"/>
                <w:sz w:val="20"/>
                <w:szCs w:val="24"/>
              </w:rPr>
            </w:pPr>
          </w:p>
        </w:tc>
      </w:tr>
      <w:tr w14:paraId="5EC8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2B28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F5687">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9F30F">
            <w:pPr>
              <w:spacing w:beforeLines="0" w:afterLines="0"/>
              <w:jc w:val="right"/>
              <w:rPr>
                <w:rFonts w:hint="eastAsia" w:ascii="Arial" w:hAnsi="Arial"/>
                <w:color w:val="000000"/>
                <w:sz w:val="20"/>
                <w:szCs w:val="24"/>
              </w:rPr>
            </w:pPr>
          </w:p>
        </w:tc>
      </w:tr>
      <w:tr w14:paraId="46A4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9B34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29729">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5F8FC">
            <w:pPr>
              <w:spacing w:beforeLines="0" w:afterLines="0"/>
              <w:jc w:val="right"/>
              <w:rPr>
                <w:rFonts w:hint="eastAsia" w:ascii="Arial" w:hAnsi="Arial"/>
                <w:color w:val="000000"/>
                <w:sz w:val="20"/>
                <w:szCs w:val="24"/>
              </w:rPr>
            </w:pPr>
          </w:p>
        </w:tc>
      </w:tr>
      <w:tr w14:paraId="1A8E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3507" w:type="dxa"/>
            <w:gridSpan w:val="3"/>
            <w:tcBorders>
              <w:top w:val="nil"/>
              <w:left w:val="nil"/>
              <w:bottom w:val="nil"/>
              <w:right w:val="nil"/>
              <w:tl2br w:val="nil"/>
              <w:tr2bl w:val="nil"/>
            </w:tcBorders>
            <w:noWrap w:val="0"/>
            <w:vAlign w:val="center"/>
          </w:tcPr>
          <w:p w14:paraId="501DB25D">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14:paraId="321958CF">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14:paraId="7826E7E1">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4C1D1B3A">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5EAA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7"/>
            <w:tcBorders>
              <w:top w:val="nil"/>
              <w:left w:val="nil"/>
              <w:bottom w:val="nil"/>
              <w:right w:val="nil"/>
              <w:tl2br w:val="nil"/>
              <w:tr2bl w:val="nil"/>
            </w:tcBorders>
            <w:noWrap w:val="0"/>
            <w:vAlign w:val="center"/>
          </w:tcPr>
          <w:p w14:paraId="4064E286">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14:paraId="45E5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trPr>
        <w:tc>
          <w:tcPr>
            <w:tcW w:w="3507" w:type="dxa"/>
            <w:gridSpan w:val="2"/>
            <w:tcBorders>
              <w:top w:val="nil"/>
              <w:left w:val="nil"/>
              <w:bottom w:val="nil"/>
              <w:right w:val="nil"/>
              <w:tl2br w:val="nil"/>
              <w:tr2bl w:val="nil"/>
            </w:tcBorders>
            <w:noWrap w:val="0"/>
            <w:vAlign w:val="center"/>
          </w:tcPr>
          <w:p w14:paraId="23BE87C3">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3491" w:type="dxa"/>
            <w:gridSpan w:val="2"/>
            <w:tcBorders>
              <w:top w:val="nil"/>
              <w:left w:val="nil"/>
              <w:bottom w:val="nil"/>
              <w:right w:val="nil"/>
              <w:tl2br w:val="nil"/>
              <w:tr2bl w:val="nil"/>
            </w:tcBorders>
            <w:noWrap w:val="0"/>
            <w:vAlign w:val="center"/>
          </w:tcPr>
          <w:p w14:paraId="11BA4F0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14:paraId="43050C7A">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14:paraId="7889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BB09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1FC5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1F19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E517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2463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14:paraId="23E1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D7365">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6153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4DA2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86397">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EA7CD">
            <w:pPr>
              <w:spacing w:beforeLines="0" w:afterLines="0"/>
              <w:jc w:val="right"/>
              <w:rPr>
                <w:rFonts w:hint="eastAsia" w:ascii="Arial" w:hAnsi="Arial"/>
                <w:color w:val="000000"/>
                <w:sz w:val="20"/>
                <w:szCs w:val="24"/>
              </w:rPr>
            </w:pPr>
          </w:p>
        </w:tc>
      </w:tr>
      <w:tr w14:paraId="638B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2F551">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B161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2DDA1">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A79A1">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5DDC1">
            <w:pPr>
              <w:spacing w:beforeLines="0" w:afterLines="0"/>
              <w:jc w:val="right"/>
              <w:rPr>
                <w:rFonts w:hint="eastAsia" w:ascii="Arial" w:hAnsi="Arial"/>
                <w:color w:val="000000"/>
                <w:sz w:val="20"/>
                <w:szCs w:val="24"/>
              </w:rPr>
            </w:pPr>
          </w:p>
        </w:tc>
      </w:tr>
      <w:tr w14:paraId="3147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95085">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DC4B0F">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8AEAC">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93E0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DCFC3">
            <w:pPr>
              <w:spacing w:beforeLines="0" w:afterLines="0"/>
              <w:jc w:val="right"/>
              <w:rPr>
                <w:rFonts w:hint="eastAsia" w:ascii="Arial" w:hAnsi="Arial"/>
                <w:color w:val="000000"/>
                <w:sz w:val="20"/>
                <w:szCs w:val="24"/>
              </w:rPr>
            </w:pPr>
          </w:p>
        </w:tc>
      </w:tr>
      <w:tr w14:paraId="0F01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5B4CE">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3BE8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57BC2">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6A78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B0E01">
            <w:pPr>
              <w:spacing w:beforeLines="0" w:afterLines="0"/>
              <w:jc w:val="right"/>
              <w:rPr>
                <w:rFonts w:hint="eastAsia" w:ascii="Arial" w:hAnsi="Arial"/>
                <w:color w:val="000000"/>
                <w:sz w:val="20"/>
                <w:szCs w:val="24"/>
              </w:rPr>
            </w:pPr>
          </w:p>
        </w:tc>
      </w:tr>
      <w:tr w14:paraId="6401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1D044">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4E58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00F0E">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9CEC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CA79F">
            <w:pPr>
              <w:spacing w:beforeLines="0" w:afterLines="0"/>
              <w:jc w:val="right"/>
              <w:rPr>
                <w:rFonts w:hint="eastAsia" w:ascii="Arial" w:hAnsi="Arial"/>
                <w:color w:val="000000"/>
                <w:sz w:val="20"/>
                <w:szCs w:val="24"/>
              </w:rPr>
            </w:pPr>
          </w:p>
        </w:tc>
      </w:tr>
      <w:tr w14:paraId="4EA7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50280">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A4F75">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AD71B">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3EF3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F3978">
            <w:pPr>
              <w:spacing w:beforeLines="0" w:afterLines="0"/>
              <w:jc w:val="right"/>
              <w:rPr>
                <w:rFonts w:hint="eastAsia" w:ascii="Arial" w:hAnsi="Arial"/>
                <w:color w:val="000000"/>
                <w:sz w:val="20"/>
                <w:szCs w:val="24"/>
              </w:rPr>
            </w:pPr>
          </w:p>
        </w:tc>
      </w:tr>
      <w:tr w14:paraId="3541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2480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0AC0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6CE68">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C2A7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D4B3B">
            <w:pPr>
              <w:spacing w:beforeLines="0" w:afterLines="0"/>
              <w:jc w:val="right"/>
              <w:rPr>
                <w:rFonts w:hint="eastAsia" w:ascii="Arial" w:hAnsi="Arial"/>
                <w:color w:val="000000"/>
                <w:sz w:val="20"/>
                <w:szCs w:val="24"/>
              </w:rPr>
            </w:pPr>
          </w:p>
        </w:tc>
      </w:tr>
      <w:tr w14:paraId="412B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FBE10">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73C9C">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72B8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252D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702C2">
            <w:pPr>
              <w:spacing w:beforeLines="0" w:afterLines="0"/>
              <w:jc w:val="right"/>
              <w:rPr>
                <w:rFonts w:hint="eastAsia" w:ascii="Arial" w:hAnsi="Arial"/>
                <w:color w:val="000000"/>
                <w:sz w:val="20"/>
                <w:szCs w:val="24"/>
              </w:rPr>
            </w:pPr>
          </w:p>
        </w:tc>
      </w:tr>
      <w:tr w14:paraId="6F88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95F0C">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1C76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BEFA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3FFC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D2D3E">
            <w:pPr>
              <w:spacing w:beforeLines="0" w:afterLines="0"/>
              <w:jc w:val="right"/>
              <w:rPr>
                <w:rFonts w:hint="eastAsia" w:ascii="Arial" w:hAnsi="Arial"/>
                <w:color w:val="000000"/>
                <w:sz w:val="20"/>
                <w:szCs w:val="24"/>
              </w:rPr>
            </w:pPr>
          </w:p>
        </w:tc>
      </w:tr>
      <w:tr w14:paraId="2B6D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6D0F9">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14FD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DBEE9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D12B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23A04C">
            <w:pPr>
              <w:spacing w:beforeLines="0" w:afterLines="0"/>
              <w:jc w:val="right"/>
              <w:rPr>
                <w:rFonts w:hint="eastAsia" w:ascii="Arial" w:hAnsi="Arial"/>
                <w:color w:val="000000"/>
                <w:sz w:val="20"/>
                <w:szCs w:val="24"/>
              </w:rPr>
            </w:pPr>
          </w:p>
        </w:tc>
      </w:tr>
      <w:tr w14:paraId="561D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01EE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36505">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E9F76">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E380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67D72">
            <w:pPr>
              <w:spacing w:beforeLines="0" w:afterLines="0"/>
              <w:jc w:val="right"/>
              <w:rPr>
                <w:rFonts w:hint="eastAsia" w:ascii="Arial" w:hAnsi="Arial"/>
                <w:color w:val="000000"/>
                <w:sz w:val="20"/>
                <w:szCs w:val="24"/>
              </w:rPr>
            </w:pPr>
          </w:p>
        </w:tc>
      </w:tr>
      <w:tr w14:paraId="64E2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FBD1A">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A2980">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4940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E4C7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8DC28">
            <w:pPr>
              <w:spacing w:beforeLines="0" w:afterLines="0"/>
              <w:jc w:val="right"/>
              <w:rPr>
                <w:rFonts w:hint="eastAsia" w:ascii="Arial" w:hAnsi="Arial"/>
                <w:color w:val="000000"/>
                <w:sz w:val="20"/>
                <w:szCs w:val="24"/>
              </w:rPr>
            </w:pPr>
          </w:p>
        </w:tc>
      </w:tr>
      <w:tr w14:paraId="01D3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24352">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DF30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E2B3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6392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9E0D5">
            <w:pPr>
              <w:spacing w:beforeLines="0" w:afterLines="0"/>
              <w:jc w:val="right"/>
              <w:rPr>
                <w:rFonts w:hint="eastAsia" w:ascii="Arial" w:hAnsi="Arial"/>
                <w:color w:val="000000"/>
                <w:sz w:val="20"/>
                <w:szCs w:val="24"/>
              </w:rPr>
            </w:pPr>
          </w:p>
        </w:tc>
      </w:tr>
      <w:tr w14:paraId="7156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A8689">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7F35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884C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EBA4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06550">
            <w:pPr>
              <w:spacing w:beforeLines="0" w:afterLines="0"/>
              <w:jc w:val="right"/>
              <w:rPr>
                <w:rFonts w:hint="eastAsia" w:ascii="Arial" w:hAnsi="Arial"/>
                <w:color w:val="000000"/>
                <w:sz w:val="20"/>
                <w:szCs w:val="24"/>
              </w:rPr>
            </w:pPr>
          </w:p>
        </w:tc>
      </w:tr>
      <w:tr w14:paraId="625D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9E45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7D192">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A2758">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BBD8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F132C">
            <w:pPr>
              <w:spacing w:beforeLines="0" w:afterLines="0"/>
              <w:jc w:val="right"/>
              <w:rPr>
                <w:rFonts w:hint="eastAsia" w:ascii="Arial" w:hAnsi="Arial"/>
                <w:color w:val="000000"/>
                <w:sz w:val="20"/>
                <w:szCs w:val="24"/>
              </w:rPr>
            </w:pPr>
          </w:p>
        </w:tc>
      </w:tr>
      <w:tr w14:paraId="4E60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075BF">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A53BA">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BAEA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B105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455A4">
            <w:pPr>
              <w:spacing w:beforeLines="0" w:afterLines="0"/>
              <w:jc w:val="right"/>
              <w:rPr>
                <w:rFonts w:hint="eastAsia" w:ascii="Arial" w:hAnsi="Arial"/>
                <w:color w:val="000000"/>
                <w:sz w:val="20"/>
                <w:szCs w:val="24"/>
              </w:rPr>
            </w:pPr>
          </w:p>
        </w:tc>
      </w:tr>
      <w:tr w14:paraId="2F83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1E4A1">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81517">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ADA2A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F685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9FF11">
            <w:pPr>
              <w:spacing w:beforeLines="0" w:afterLines="0"/>
              <w:jc w:val="right"/>
              <w:rPr>
                <w:rFonts w:hint="eastAsia" w:ascii="Arial" w:hAnsi="Arial"/>
                <w:color w:val="000000"/>
                <w:sz w:val="20"/>
                <w:szCs w:val="24"/>
              </w:rPr>
            </w:pPr>
          </w:p>
        </w:tc>
      </w:tr>
      <w:tr w14:paraId="7A27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A187A">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59D7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A37B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5A28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5AF35">
            <w:pPr>
              <w:spacing w:beforeLines="0" w:afterLines="0"/>
              <w:jc w:val="right"/>
              <w:rPr>
                <w:rFonts w:hint="eastAsia" w:ascii="Arial" w:hAnsi="Arial"/>
                <w:color w:val="000000"/>
                <w:sz w:val="20"/>
                <w:szCs w:val="24"/>
              </w:rPr>
            </w:pPr>
          </w:p>
        </w:tc>
      </w:tr>
      <w:tr w14:paraId="46A0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20FD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6894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3A8BA">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F982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96B92">
            <w:pPr>
              <w:spacing w:beforeLines="0" w:afterLines="0"/>
              <w:jc w:val="right"/>
              <w:rPr>
                <w:rFonts w:hint="eastAsia" w:ascii="Arial" w:hAnsi="Arial"/>
                <w:color w:val="000000"/>
                <w:sz w:val="20"/>
                <w:szCs w:val="24"/>
              </w:rPr>
            </w:pPr>
          </w:p>
        </w:tc>
      </w:tr>
      <w:tr w14:paraId="55EF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FADFC">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7BF97">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12AD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2F73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EF8A0">
            <w:pPr>
              <w:spacing w:beforeLines="0" w:afterLines="0"/>
              <w:jc w:val="right"/>
              <w:rPr>
                <w:rFonts w:hint="eastAsia" w:ascii="Arial" w:hAnsi="Arial"/>
                <w:color w:val="000000"/>
                <w:sz w:val="20"/>
                <w:szCs w:val="24"/>
              </w:rPr>
            </w:pPr>
          </w:p>
        </w:tc>
      </w:tr>
      <w:tr w14:paraId="7981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1A55A">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D053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42FE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BBE5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6B1F6">
            <w:pPr>
              <w:spacing w:beforeLines="0" w:afterLines="0"/>
              <w:jc w:val="right"/>
              <w:rPr>
                <w:rFonts w:hint="eastAsia" w:ascii="Arial" w:hAnsi="Arial"/>
                <w:color w:val="000000"/>
                <w:sz w:val="20"/>
                <w:szCs w:val="24"/>
              </w:rPr>
            </w:pPr>
          </w:p>
        </w:tc>
      </w:tr>
      <w:tr w14:paraId="1335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C5016">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9FB24">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1805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42A9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D65E7">
            <w:pPr>
              <w:spacing w:beforeLines="0" w:afterLines="0"/>
              <w:jc w:val="right"/>
              <w:rPr>
                <w:rFonts w:hint="eastAsia" w:ascii="Arial" w:hAnsi="Arial"/>
                <w:color w:val="000000"/>
                <w:sz w:val="20"/>
                <w:szCs w:val="24"/>
              </w:rPr>
            </w:pPr>
          </w:p>
        </w:tc>
      </w:tr>
      <w:tr w14:paraId="2492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62971">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85D4C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DBD16">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1E921">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A38C0">
            <w:pPr>
              <w:spacing w:beforeLines="0" w:afterLines="0"/>
              <w:jc w:val="right"/>
              <w:rPr>
                <w:rFonts w:hint="eastAsia" w:ascii="Arial" w:hAnsi="Arial"/>
                <w:color w:val="000000"/>
                <w:sz w:val="20"/>
                <w:szCs w:val="24"/>
              </w:rPr>
            </w:pPr>
          </w:p>
        </w:tc>
      </w:tr>
      <w:tr w14:paraId="49AD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078F5">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60B2C">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59C0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3F008">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7817D">
            <w:pPr>
              <w:spacing w:beforeLines="0" w:afterLines="0"/>
              <w:jc w:val="right"/>
              <w:rPr>
                <w:rFonts w:hint="eastAsia" w:ascii="Arial" w:hAnsi="Arial"/>
                <w:color w:val="000000"/>
                <w:sz w:val="20"/>
                <w:szCs w:val="24"/>
              </w:rPr>
            </w:pPr>
          </w:p>
        </w:tc>
      </w:tr>
      <w:tr w14:paraId="4DB9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B2AA4">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8B323">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A1E2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BEF2F">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83518">
            <w:pPr>
              <w:spacing w:beforeLines="0" w:afterLines="0"/>
              <w:jc w:val="right"/>
              <w:rPr>
                <w:rFonts w:hint="eastAsia" w:ascii="Arial" w:hAnsi="Arial"/>
                <w:color w:val="000000"/>
                <w:sz w:val="20"/>
                <w:szCs w:val="24"/>
              </w:rPr>
            </w:pPr>
          </w:p>
        </w:tc>
      </w:tr>
      <w:tr w14:paraId="1CA2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A5C4E">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F6A8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00FC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82A1C">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0555E">
            <w:pPr>
              <w:spacing w:beforeLines="0" w:afterLines="0"/>
              <w:jc w:val="right"/>
              <w:rPr>
                <w:rFonts w:hint="eastAsia" w:ascii="Arial" w:hAnsi="Arial"/>
                <w:color w:val="000000"/>
                <w:sz w:val="20"/>
                <w:szCs w:val="24"/>
              </w:rPr>
            </w:pPr>
          </w:p>
        </w:tc>
      </w:tr>
      <w:tr w14:paraId="7F6C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9"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4B701">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1471F">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95621">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954A7">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33CB7">
            <w:pPr>
              <w:spacing w:beforeLines="0" w:afterLines="0"/>
              <w:jc w:val="right"/>
              <w:rPr>
                <w:rFonts w:hint="eastAsia" w:ascii="Arial" w:hAnsi="Arial"/>
                <w:color w:val="000000"/>
                <w:sz w:val="20"/>
                <w:szCs w:val="24"/>
              </w:rPr>
            </w:pPr>
          </w:p>
        </w:tc>
      </w:tr>
      <w:tr w14:paraId="7B54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3507" w:type="dxa"/>
            <w:gridSpan w:val="2"/>
            <w:tcBorders>
              <w:top w:val="nil"/>
              <w:left w:val="nil"/>
              <w:bottom w:val="nil"/>
              <w:right w:val="nil"/>
              <w:tl2br w:val="nil"/>
              <w:tr2bl w:val="nil"/>
            </w:tcBorders>
            <w:noWrap w:val="0"/>
            <w:vAlign w:val="center"/>
          </w:tcPr>
          <w:p w14:paraId="6424AC5D">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14:paraId="633E3440">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14:paraId="4B540FC7">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673B253A">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14:paraId="7D93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3926632D">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14:paraId="39B6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3507" w:type="dxa"/>
            <w:gridSpan w:val="3"/>
            <w:tcBorders>
              <w:top w:val="nil"/>
              <w:left w:val="nil"/>
              <w:bottom w:val="nil"/>
              <w:right w:val="nil"/>
              <w:tl2br w:val="nil"/>
              <w:tr2bl w:val="nil"/>
            </w:tcBorders>
            <w:noWrap w:val="0"/>
            <w:vAlign w:val="center"/>
          </w:tcPr>
          <w:p w14:paraId="407A5CD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3491" w:type="dxa"/>
            <w:gridSpan w:val="3"/>
            <w:tcBorders>
              <w:top w:val="nil"/>
              <w:left w:val="nil"/>
              <w:bottom w:val="nil"/>
              <w:right w:val="nil"/>
              <w:tl2br w:val="nil"/>
              <w:tr2bl w:val="nil"/>
            </w:tcBorders>
            <w:noWrap w:val="0"/>
            <w:vAlign w:val="center"/>
          </w:tcPr>
          <w:p w14:paraId="7E8CC70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14:paraId="3FAF9BC8">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14:paraId="7997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B912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F3B1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88B08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6CF8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B5E9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D58C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1459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14:paraId="77FA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C59F4F5">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5D41E07">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A388158">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799B31">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986C3A">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5C7FBF6">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A8FF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EAF6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14:paraId="365E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49CF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384B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A764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吊装加固</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F7395">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9DCC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0634A">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54AF3">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4A91D">
            <w:pPr>
              <w:spacing w:beforeLines="0" w:afterLines="0"/>
              <w:jc w:val="right"/>
              <w:rPr>
                <w:rFonts w:hint="eastAsia" w:ascii="Arial" w:hAnsi="Arial"/>
                <w:color w:val="000000"/>
                <w:sz w:val="20"/>
                <w:szCs w:val="24"/>
              </w:rPr>
            </w:pPr>
          </w:p>
        </w:tc>
      </w:tr>
      <w:tr w14:paraId="47C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1AD5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1181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FE40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金属抱杆安装、拆除</w:t>
            </w:r>
            <w:r>
              <w:rPr>
                <w:rFonts w:hint="eastAsia" w:ascii="Arial" w:hAnsi="Arial"/>
                <w:color w:val="000000"/>
                <w:sz w:val="18"/>
                <w:szCs w:val="24"/>
              </w:rPr>
              <w:br w:type="textWrapping"/>
            </w:r>
            <w:r>
              <w:rPr>
                <w:rFonts w:hint="eastAsia" w:ascii="Arial" w:hAnsi="Arial"/>
                <w:color w:val="000000"/>
                <w:sz w:val="18"/>
                <w:szCs w:val="24"/>
              </w:rPr>
              <w:t>、移位</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1EE6C">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9250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93A2D">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6563F">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68746">
            <w:pPr>
              <w:spacing w:beforeLines="0" w:afterLines="0"/>
              <w:jc w:val="right"/>
              <w:rPr>
                <w:rFonts w:hint="eastAsia" w:ascii="Arial" w:hAnsi="Arial"/>
                <w:color w:val="000000"/>
                <w:sz w:val="20"/>
                <w:szCs w:val="24"/>
              </w:rPr>
            </w:pPr>
          </w:p>
        </w:tc>
      </w:tr>
      <w:tr w14:paraId="2CE8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63A6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C1AC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67C5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平台铺设、拆除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4A400">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CD6A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6EE34">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6BAD7">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8AC64">
            <w:pPr>
              <w:spacing w:beforeLines="0" w:afterLines="0"/>
              <w:jc w:val="right"/>
              <w:rPr>
                <w:rFonts w:hint="eastAsia" w:ascii="Arial" w:hAnsi="Arial"/>
                <w:color w:val="000000"/>
                <w:sz w:val="20"/>
                <w:szCs w:val="24"/>
              </w:rPr>
            </w:pPr>
          </w:p>
        </w:tc>
      </w:tr>
      <w:tr w14:paraId="7BD1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BEA5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AE38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ED4A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顶升、提升装置</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8DB59">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DF9A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E4037">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73EC5">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60F6A">
            <w:pPr>
              <w:spacing w:beforeLines="0" w:afterLines="0"/>
              <w:jc w:val="right"/>
              <w:rPr>
                <w:rFonts w:hint="eastAsia" w:ascii="Arial" w:hAnsi="Arial"/>
                <w:color w:val="000000"/>
                <w:sz w:val="20"/>
                <w:szCs w:val="24"/>
              </w:rPr>
            </w:pPr>
          </w:p>
        </w:tc>
      </w:tr>
      <w:tr w14:paraId="34ED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190F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EC16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FD09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大型设备专用机具</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1F4FA3">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0319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C1AA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3C542">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814CC">
            <w:pPr>
              <w:spacing w:beforeLines="0" w:afterLines="0"/>
              <w:jc w:val="right"/>
              <w:rPr>
                <w:rFonts w:hint="eastAsia" w:ascii="Arial" w:hAnsi="Arial"/>
                <w:color w:val="000000"/>
                <w:sz w:val="20"/>
                <w:szCs w:val="24"/>
              </w:rPr>
            </w:pPr>
          </w:p>
        </w:tc>
      </w:tr>
      <w:tr w14:paraId="423B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A248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D6C5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3622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焊接工艺评定</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320E8">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D010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F034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FC996">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88335">
            <w:pPr>
              <w:spacing w:beforeLines="0" w:afterLines="0"/>
              <w:jc w:val="right"/>
              <w:rPr>
                <w:rFonts w:hint="eastAsia" w:ascii="Arial" w:hAnsi="Arial"/>
                <w:color w:val="000000"/>
                <w:sz w:val="20"/>
                <w:szCs w:val="24"/>
              </w:rPr>
            </w:pPr>
          </w:p>
        </w:tc>
      </w:tr>
      <w:tr w14:paraId="0ED1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5493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24B9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1420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胎（模）具制作、安</w:t>
            </w:r>
            <w:r>
              <w:rPr>
                <w:rFonts w:hint="eastAsia" w:ascii="Arial" w:hAnsi="Arial"/>
                <w:color w:val="000000"/>
                <w:sz w:val="18"/>
                <w:szCs w:val="24"/>
              </w:rPr>
              <w:br w:type="textWrapping"/>
            </w:r>
            <w:r>
              <w:rPr>
                <w:rFonts w:hint="eastAsia" w:ascii="Arial" w:hAnsi="Arial"/>
                <w:color w:val="000000"/>
                <w:sz w:val="18"/>
                <w:szCs w:val="24"/>
              </w:rPr>
              <w:t>装、拆除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A8E41">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B370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7098F">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E99CA">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312D6">
            <w:pPr>
              <w:spacing w:beforeLines="0" w:afterLines="0"/>
              <w:jc w:val="right"/>
              <w:rPr>
                <w:rFonts w:hint="eastAsia" w:ascii="Arial" w:hAnsi="Arial"/>
                <w:color w:val="000000"/>
                <w:sz w:val="20"/>
                <w:szCs w:val="24"/>
              </w:rPr>
            </w:pPr>
          </w:p>
        </w:tc>
      </w:tr>
      <w:tr w14:paraId="00F2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D61B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8364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61F4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防护棚制作、安装、</w:t>
            </w:r>
            <w:r>
              <w:rPr>
                <w:rFonts w:hint="eastAsia" w:ascii="Arial" w:hAnsi="Arial"/>
                <w:color w:val="000000"/>
                <w:sz w:val="18"/>
                <w:szCs w:val="24"/>
              </w:rPr>
              <w:br w:type="textWrapping"/>
            </w:r>
            <w:r>
              <w:rPr>
                <w:rFonts w:hint="eastAsia" w:ascii="Arial" w:hAnsi="Arial"/>
                <w:color w:val="000000"/>
                <w:sz w:val="18"/>
                <w:szCs w:val="24"/>
              </w:rPr>
              <w:t>拆除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6ECB2F">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37C1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DD737">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40126">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316B3">
            <w:pPr>
              <w:spacing w:beforeLines="0" w:afterLines="0"/>
              <w:jc w:val="right"/>
              <w:rPr>
                <w:rFonts w:hint="eastAsia" w:ascii="Arial" w:hAnsi="Arial"/>
                <w:color w:val="000000"/>
                <w:sz w:val="20"/>
                <w:szCs w:val="24"/>
              </w:rPr>
            </w:pPr>
          </w:p>
        </w:tc>
      </w:tr>
      <w:tr w14:paraId="4443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B82C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A581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7E9F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特殊地区施工增加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BC9A8">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D300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BB82A">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7BD31">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271BF">
            <w:pPr>
              <w:spacing w:beforeLines="0" w:afterLines="0"/>
              <w:jc w:val="right"/>
              <w:rPr>
                <w:rFonts w:hint="eastAsia" w:ascii="Arial" w:hAnsi="Arial"/>
                <w:color w:val="000000"/>
                <w:sz w:val="20"/>
                <w:szCs w:val="24"/>
              </w:rPr>
            </w:pPr>
          </w:p>
        </w:tc>
      </w:tr>
      <w:tr w14:paraId="26B9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41DD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11EC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ED8F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安装与生产同时进行</w:t>
            </w:r>
            <w:r>
              <w:rPr>
                <w:rFonts w:hint="eastAsia" w:ascii="Arial" w:hAnsi="Arial"/>
                <w:color w:val="000000"/>
                <w:sz w:val="18"/>
                <w:szCs w:val="24"/>
              </w:rPr>
              <w:br w:type="textWrapping"/>
            </w:r>
            <w:r>
              <w:rPr>
                <w:rFonts w:hint="eastAsia" w:ascii="Arial" w:hAnsi="Arial"/>
                <w:color w:val="000000"/>
                <w:sz w:val="18"/>
                <w:szCs w:val="24"/>
              </w:rPr>
              <w:t>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F197C">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B2CE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01481">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F3639">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CE34C">
            <w:pPr>
              <w:spacing w:beforeLines="0" w:afterLines="0"/>
              <w:jc w:val="right"/>
              <w:rPr>
                <w:rFonts w:hint="eastAsia" w:ascii="Arial" w:hAnsi="Arial"/>
                <w:color w:val="000000"/>
                <w:sz w:val="20"/>
                <w:szCs w:val="24"/>
              </w:rPr>
            </w:pPr>
          </w:p>
        </w:tc>
      </w:tr>
      <w:tr w14:paraId="6CCC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97A9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9BD1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290B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在有害身体健康环境</w:t>
            </w:r>
            <w:r>
              <w:rPr>
                <w:rFonts w:hint="eastAsia" w:ascii="Arial" w:hAnsi="Arial"/>
                <w:color w:val="000000"/>
                <w:sz w:val="18"/>
                <w:szCs w:val="24"/>
              </w:rPr>
              <w:br w:type="textWrapping"/>
            </w:r>
            <w:r>
              <w:rPr>
                <w:rFonts w:hint="eastAsia" w:ascii="Arial" w:hAnsi="Arial"/>
                <w:color w:val="000000"/>
                <w:sz w:val="18"/>
                <w:szCs w:val="24"/>
              </w:rPr>
              <w:t>中施工增加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B8D32">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64BB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F11FD">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3163C">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269EB">
            <w:pPr>
              <w:spacing w:beforeLines="0" w:afterLines="0"/>
              <w:jc w:val="right"/>
              <w:rPr>
                <w:rFonts w:hint="eastAsia" w:ascii="Arial" w:hAnsi="Arial"/>
                <w:color w:val="000000"/>
                <w:sz w:val="20"/>
                <w:szCs w:val="24"/>
              </w:rPr>
            </w:pPr>
          </w:p>
        </w:tc>
      </w:tr>
      <w:tr w14:paraId="2A44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DB8A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109A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2F6B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工程系统检测、检验</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0D28C">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E6BD5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AC4B6">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ADA4B">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968F4">
            <w:pPr>
              <w:spacing w:beforeLines="0" w:afterLines="0"/>
              <w:jc w:val="right"/>
              <w:rPr>
                <w:rFonts w:hint="eastAsia" w:ascii="Arial" w:hAnsi="Arial"/>
                <w:color w:val="000000"/>
                <w:sz w:val="20"/>
                <w:szCs w:val="24"/>
              </w:rPr>
            </w:pPr>
          </w:p>
        </w:tc>
      </w:tr>
      <w:tr w14:paraId="4DD3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9474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F217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867C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设备、管道施工的安</w:t>
            </w:r>
            <w:r>
              <w:rPr>
                <w:rFonts w:hint="eastAsia" w:ascii="Arial" w:hAnsi="Arial"/>
                <w:color w:val="000000"/>
                <w:sz w:val="18"/>
                <w:szCs w:val="24"/>
              </w:rPr>
              <w:br w:type="textWrapping"/>
            </w:r>
            <w:r>
              <w:rPr>
                <w:rFonts w:hint="eastAsia" w:ascii="Arial" w:hAnsi="Arial"/>
                <w:color w:val="000000"/>
                <w:sz w:val="18"/>
                <w:szCs w:val="24"/>
              </w:rPr>
              <w:t>全、防冻和焊接保护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E4547">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B62E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899FE">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AA1B2">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E66AE">
            <w:pPr>
              <w:spacing w:beforeLines="0" w:afterLines="0"/>
              <w:jc w:val="right"/>
              <w:rPr>
                <w:rFonts w:hint="eastAsia" w:ascii="Arial" w:hAnsi="Arial"/>
                <w:color w:val="000000"/>
                <w:sz w:val="20"/>
                <w:szCs w:val="24"/>
              </w:rPr>
            </w:pPr>
          </w:p>
        </w:tc>
      </w:tr>
      <w:tr w14:paraId="4971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4DB2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E3D9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2CDD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焦炉烘炉、热态工程</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A2634">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8EA1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C612A">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0E794">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94985">
            <w:pPr>
              <w:spacing w:beforeLines="0" w:afterLines="0"/>
              <w:jc w:val="right"/>
              <w:rPr>
                <w:rFonts w:hint="eastAsia" w:ascii="Arial" w:hAnsi="Arial"/>
                <w:color w:val="000000"/>
                <w:sz w:val="20"/>
                <w:szCs w:val="24"/>
              </w:rPr>
            </w:pPr>
          </w:p>
        </w:tc>
      </w:tr>
      <w:tr w14:paraId="45DA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EA60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D21E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4280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管道安拆后的充气保</w:t>
            </w:r>
            <w:r>
              <w:rPr>
                <w:rFonts w:hint="eastAsia" w:ascii="Arial" w:hAnsi="Arial"/>
                <w:color w:val="000000"/>
                <w:sz w:val="18"/>
                <w:szCs w:val="24"/>
              </w:rPr>
              <w:br w:type="textWrapping"/>
            </w:r>
            <w:r>
              <w:rPr>
                <w:rFonts w:hint="eastAsia" w:ascii="Arial" w:hAnsi="Arial"/>
                <w:color w:val="000000"/>
                <w:sz w:val="18"/>
                <w:szCs w:val="24"/>
              </w:rPr>
              <w:t>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FF0B8">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2D38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714B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FB9382">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C8E4B">
            <w:pPr>
              <w:spacing w:beforeLines="0" w:afterLines="0"/>
              <w:jc w:val="right"/>
              <w:rPr>
                <w:rFonts w:hint="eastAsia" w:ascii="Arial" w:hAnsi="Arial"/>
                <w:color w:val="000000"/>
                <w:sz w:val="20"/>
                <w:szCs w:val="24"/>
              </w:rPr>
            </w:pPr>
          </w:p>
        </w:tc>
      </w:tr>
      <w:tr w14:paraId="47DE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7444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9661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44CF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隧道内施工的通风、</w:t>
            </w:r>
            <w:r>
              <w:rPr>
                <w:rFonts w:hint="eastAsia" w:ascii="Arial" w:hAnsi="Arial"/>
                <w:color w:val="000000"/>
                <w:sz w:val="18"/>
                <w:szCs w:val="24"/>
              </w:rPr>
              <w:br w:type="textWrapping"/>
            </w:r>
            <w:r>
              <w:rPr>
                <w:rFonts w:hint="eastAsia" w:ascii="Arial" w:hAnsi="Arial"/>
                <w:color w:val="000000"/>
                <w:sz w:val="18"/>
                <w:szCs w:val="24"/>
              </w:rPr>
              <w:t>供水、供气、供电、</w:t>
            </w:r>
            <w:r>
              <w:rPr>
                <w:rFonts w:hint="eastAsia" w:ascii="Arial" w:hAnsi="Arial"/>
                <w:color w:val="000000"/>
                <w:sz w:val="18"/>
                <w:szCs w:val="24"/>
              </w:rPr>
              <w:br w:type="textWrapping"/>
            </w:r>
            <w:r>
              <w:rPr>
                <w:rFonts w:hint="eastAsia" w:ascii="Arial" w:hAnsi="Arial"/>
                <w:color w:val="000000"/>
                <w:sz w:val="18"/>
                <w:szCs w:val="24"/>
              </w:rPr>
              <w:t>照明及通讯设施费</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FB970">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4C86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0F984">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E6958">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ADFD9">
            <w:pPr>
              <w:spacing w:beforeLines="0" w:afterLines="0"/>
              <w:jc w:val="right"/>
              <w:rPr>
                <w:rFonts w:hint="eastAsia" w:ascii="Arial" w:hAnsi="Arial"/>
                <w:color w:val="000000"/>
                <w:sz w:val="20"/>
                <w:szCs w:val="24"/>
              </w:rPr>
            </w:pPr>
          </w:p>
        </w:tc>
      </w:tr>
      <w:tr w14:paraId="7553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15B4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A06D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6951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脚手架搭拆</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D5632">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096F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3B632">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3E5C3">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10133">
            <w:pPr>
              <w:spacing w:beforeLines="0" w:afterLines="0"/>
              <w:jc w:val="right"/>
              <w:rPr>
                <w:rFonts w:hint="eastAsia" w:ascii="Arial" w:hAnsi="Arial"/>
                <w:color w:val="000000"/>
                <w:sz w:val="20"/>
                <w:szCs w:val="24"/>
              </w:rPr>
            </w:pPr>
          </w:p>
        </w:tc>
      </w:tr>
      <w:tr w14:paraId="37F7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672F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18F9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40B6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非夜间施工增加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32A90">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4CA7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51ABE">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76BD3">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72C85">
            <w:pPr>
              <w:spacing w:beforeLines="0" w:afterLines="0"/>
              <w:jc w:val="right"/>
              <w:rPr>
                <w:rFonts w:hint="eastAsia" w:ascii="Arial" w:hAnsi="Arial"/>
                <w:color w:val="000000"/>
                <w:sz w:val="20"/>
                <w:szCs w:val="24"/>
              </w:rPr>
            </w:pPr>
          </w:p>
        </w:tc>
      </w:tr>
      <w:tr w14:paraId="5905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EF06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3FC30">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2462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高层施工增加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02E38">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98853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BBFF9">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9C777">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F4872">
            <w:pPr>
              <w:spacing w:beforeLines="0" w:afterLines="0"/>
              <w:jc w:val="right"/>
              <w:rPr>
                <w:rFonts w:hint="eastAsia" w:ascii="Arial" w:hAnsi="Arial"/>
                <w:color w:val="000000"/>
                <w:sz w:val="20"/>
                <w:szCs w:val="24"/>
              </w:rPr>
            </w:pPr>
          </w:p>
        </w:tc>
      </w:tr>
      <w:tr w14:paraId="657B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7"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97490">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D9C92">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BE823">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EDEA9">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5F3CB">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2CD83">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01689">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D632C">
            <w:pPr>
              <w:spacing w:beforeLines="0" w:afterLines="0"/>
              <w:jc w:val="right"/>
              <w:rPr>
                <w:rFonts w:hint="eastAsia" w:ascii="Arial" w:hAnsi="Arial"/>
                <w:color w:val="000000"/>
                <w:sz w:val="20"/>
                <w:szCs w:val="24"/>
              </w:rPr>
            </w:pPr>
          </w:p>
        </w:tc>
      </w:tr>
      <w:tr w14:paraId="6C5F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74EF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E96AB">
            <w:pPr>
              <w:spacing w:beforeLines="0" w:afterLines="0"/>
              <w:jc w:val="right"/>
              <w:rPr>
                <w:rFonts w:hint="eastAsia" w:ascii="Arial" w:hAnsi="Arial"/>
                <w:color w:val="000000"/>
                <w:sz w:val="20"/>
                <w:szCs w:val="24"/>
              </w:rPr>
            </w:pPr>
          </w:p>
        </w:tc>
      </w:tr>
      <w:tr w14:paraId="49DC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7AFA9FBA">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14:paraId="722D5D40">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14:paraId="081ED760">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003C3F91">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68FB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5FA43D97">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14:paraId="4544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3507" w:type="dxa"/>
            <w:gridSpan w:val="2"/>
            <w:tcBorders>
              <w:top w:val="nil"/>
              <w:left w:val="nil"/>
              <w:bottom w:val="nil"/>
              <w:right w:val="nil"/>
              <w:tl2br w:val="nil"/>
              <w:tr2bl w:val="nil"/>
            </w:tcBorders>
            <w:noWrap w:val="0"/>
            <w:vAlign w:val="center"/>
          </w:tcPr>
          <w:p w14:paraId="2CDEB51F">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工程名称：邹城市唐村镇中唐村储存室用电线路改造项目</w:t>
            </w:r>
          </w:p>
        </w:tc>
        <w:tc>
          <w:tcPr>
            <w:tcW w:w="3491" w:type="dxa"/>
            <w:gridSpan w:val="2"/>
            <w:tcBorders>
              <w:top w:val="nil"/>
              <w:left w:val="nil"/>
              <w:bottom w:val="nil"/>
              <w:right w:val="nil"/>
              <w:tl2br w:val="nil"/>
              <w:tr2bl w:val="nil"/>
            </w:tcBorders>
            <w:noWrap w:val="0"/>
            <w:vAlign w:val="center"/>
          </w:tcPr>
          <w:p w14:paraId="76F6D737">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14:paraId="351B0B70">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14:paraId="735A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C62A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D9374">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ED7D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78B4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943A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14:paraId="442E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D8EC0">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A3D31">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B835D">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22489">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C1E31">
            <w:pPr>
              <w:spacing w:beforeLines="0" w:afterLines="0"/>
              <w:jc w:val="right"/>
              <w:rPr>
                <w:rFonts w:hint="eastAsia" w:ascii="Arial" w:hAnsi="Arial"/>
                <w:color w:val="000000"/>
                <w:sz w:val="20"/>
                <w:szCs w:val="24"/>
              </w:rPr>
            </w:pPr>
          </w:p>
        </w:tc>
      </w:tr>
      <w:tr w14:paraId="7DF9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187CE">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38F09">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1CD00">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66FAD">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F85BD">
            <w:pPr>
              <w:spacing w:beforeLines="0" w:afterLines="0"/>
              <w:jc w:val="right"/>
              <w:rPr>
                <w:rFonts w:hint="eastAsia" w:ascii="Arial" w:hAnsi="Arial"/>
                <w:color w:val="000000"/>
                <w:sz w:val="20"/>
                <w:szCs w:val="24"/>
              </w:rPr>
            </w:pPr>
          </w:p>
        </w:tc>
      </w:tr>
      <w:tr w14:paraId="344B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E401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0EAFD">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27364">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207529">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45888">
            <w:pPr>
              <w:spacing w:beforeLines="0" w:afterLines="0"/>
              <w:jc w:val="right"/>
              <w:rPr>
                <w:rFonts w:hint="eastAsia" w:ascii="Arial" w:hAnsi="Arial"/>
                <w:color w:val="000000"/>
                <w:sz w:val="20"/>
                <w:szCs w:val="24"/>
              </w:rPr>
            </w:pPr>
          </w:p>
        </w:tc>
      </w:tr>
      <w:tr w14:paraId="1296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EEBC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64EED">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48DC6">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41A03">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B62F9">
            <w:pPr>
              <w:spacing w:beforeLines="0" w:afterLines="0"/>
              <w:jc w:val="right"/>
              <w:rPr>
                <w:rFonts w:hint="eastAsia" w:ascii="Arial" w:hAnsi="Arial"/>
                <w:color w:val="000000"/>
                <w:sz w:val="20"/>
                <w:szCs w:val="24"/>
              </w:rPr>
            </w:pPr>
          </w:p>
        </w:tc>
      </w:tr>
      <w:tr w14:paraId="2F00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647F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FD63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565D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944D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3941F">
            <w:pPr>
              <w:spacing w:beforeLines="0" w:afterLines="0"/>
              <w:jc w:val="right"/>
              <w:rPr>
                <w:rFonts w:hint="eastAsia" w:ascii="Arial" w:hAnsi="Arial"/>
                <w:color w:val="000000"/>
                <w:sz w:val="20"/>
                <w:szCs w:val="24"/>
              </w:rPr>
            </w:pPr>
          </w:p>
        </w:tc>
      </w:tr>
      <w:tr w14:paraId="5746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1D94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5021B">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459D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1B851">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BB616">
            <w:pPr>
              <w:spacing w:beforeLines="0" w:afterLines="0"/>
              <w:jc w:val="right"/>
              <w:rPr>
                <w:rFonts w:hint="eastAsia" w:ascii="Arial" w:hAnsi="Arial"/>
                <w:color w:val="000000"/>
                <w:sz w:val="20"/>
                <w:szCs w:val="24"/>
              </w:rPr>
            </w:pPr>
          </w:p>
        </w:tc>
      </w:tr>
      <w:tr w14:paraId="79FB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F2F7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90F3F">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511D3">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41E48">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B945B">
            <w:pPr>
              <w:spacing w:beforeLines="0" w:afterLines="0"/>
              <w:jc w:val="right"/>
              <w:rPr>
                <w:rFonts w:hint="eastAsia" w:ascii="Arial" w:hAnsi="Arial"/>
                <w:color w:val="000000"/>
                <w:sz w:val="20"/>
                <w:szCs w:val="24"/>
              </w:rPr>
            </w:pPr>
          </w:p>
        </w:tc>
      </w:tr>
      <w:tr w14:paraId="6594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A55E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8893C">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DCA7E">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521C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57032">
            <w:pPr>
              <w:spacing w:beforeLines="0" w:afterLines="0"/>
              <w:jc w:val="right"/>
              <w:rPr>
                <w:rFonts w:hint="eastAsia" w:ascii="Arial" w:hAnsi="Arial"/>
                <w:color w:val="000000"/>
                <w:sz w:val="20"/>
                <w:szCs w:val="24"/>
              </w:rPr>
            </w:pPr>
          </w:p>
        </w:tc>
      </w:tr>
      <w:tr w14:paraId="6325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E926F">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32706">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8652B">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7ACA2">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4D167">
            <w:pPr>
              <w:spacing w:beforeLines="0" w:afterLines="0"/>
              <w:jc w:val="right"/>
              <w:rPr>
                <w:rFonts w:hint="eastAsia" w:ascii="Arial" w:hAnsi="Arial"/>
                <w:color w:val="000000"/>
                <w:sz w:val="20"/>
                <w:szCs w:val="24"/>
              </w:rPr>
            </w:pPr>
          </w:p>
        </w:tc>
      </w:tr>
      <w:tr w14:paraId="0007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E244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3B437">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3B46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4F29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DEC80">
            <w:pPr>
              <w:spacing w:beforeLines="0" w:afterLines="0"/>
              <w:jc w:val="right"/>
              <w:rPr>
                <w:rFonts w:hint="eastAsia" w:ascii="Arial" w:hAnsi="Arial"/>
                <w:color w:val="000000"/>
                <w:sz w:val="20"/>
                <w:szCs w:val="24"/>
              </w:rPr>
            </w:pPr>
          </w:p>
        </w:tc>
      </w:tr>
      <w:tr w14:paraId="0F91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A48BA">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8CEC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D5DD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D74CD">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47ACC">
            <w:pPr>
              <w:spacing w:beforeLines="0" w:afterLines="0"/>
              <w:jc w:val="right"/>
              <w:rPr>
                <w:rFonts w:hint="eastAsia" w:ascii="Arial" w:hAnsi="Arial"/>
                <w:color w:val="000000"/>
                <w:sz w:val="20"/>
                <w:szCs w:val="24"/>
              </w:rPr>
            </w:pPr>
          </w:p>
        </w:tc>
      </w:tr>
      <w:tr w14:paraId="269D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74E99">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1F91A">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C5AF5">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E0F88">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236C9">
            <w:pPr>
              <w:spacing w:beforeLines="0" w:afterLines="0"/>
              <w:jc w:val="right"/>
              <w:rPr>
                <w:rFonts w:hint="eastAsia" w:ascii="Arial" w:hAnsi="Arial"/>
                <w:color w:val="000000"/>
                <w:sz w:val="20"/>
                <w:szCs w:val="24"/>
              </w:rPr>
            </w:pPr>
          </w:p>
        </w:tc>
      </w:tr>
      <w:tr w14:paraId="229B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2124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B1B00">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823A6">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C3E8C">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FCEDF">
            <w:pPr>
              <w:spacing w:beforeLines="0" w:afterLines="0"/>
              <w:jc w:val="right"/>
              <w:rPr>
                <w:rFonts w:hint="eastAsia" w:ascii="Arial" w:hAnsi="Arial"/>
                <w:color w:val="000000"/>
                <w:sz w:val="20"/>
                <w:szCs w:val="24"/>
              </w:rPr>
            </w:pPr>
          </w:p>
        </w:tc>
      </w:tr>
      <w:tr w14:paraId="2885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9696D">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D58D8">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79A17">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90E81">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F551E">
            <w:pPr>
              <w:spacing w:beforeLines="0" w:afterLines="0"/>
              <w:jc w:val="right"/>
              <w:rPr>
                <w:rFonts w:hint="eastAsia" w:ascii="Arial" w:hAnsi="Arial"/>
                <w:color w:val="000000"/>
                <w:sz w:val="20"/>
                <w:szCs w:val="24"/>
              </w:rPr>
            </w:pPr>
          </w:p>
        </w:tc>
      </w:tr>
      <w:tr w14:paraId="1ADF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7"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CB92A9">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FC36B">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0EAC9">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3484B">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92B6D">
            <w:pPr>
              <w:spacing w:beforeLines="0" w:afterLines="0"/>
              <w:jc w:val="right"/>
              <w:rPr>
                <w:rFonts w:hint="eastAsia" w:ascii="Arial" w:hAnsi="Arial"/>
                <w:color w:val="000000"/>
                <w:sz w:val="20"/>
                <w:szCs w:val="24"/>
              </w:rPr>
            </w:pPr>
          </w:p>
        </w:tc>
      </w:tr>
      <w:tr w14:paraId="4EAD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3507" w:type="dxa"/>
            <w:gridSpan w:val="2"/>
            <w:tcBorders>
              <w:top w:val="nil"/>
              <w:left w:val="nil"/>
              <w:bottom w:val="nil"/>
              <w:right w:val="nil"/>
              <w:tl2br w:val="nil"/>
              <w:tr2bl w:val="nil"/>
            </w:tcBorders>
            <w:noWrap w:val="0"/>
            <w:vAlign w:val="center"/>
          </w:tcPr>
          <w:p w14:paraId="21C18CA8">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14:paraId="79385880">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14:paraId="49FC0666">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14:paraId="5056E798">
      <w:pPr>
        <w:widowControl/>
        <w:jc w:val="center"/>
        <w:rPr>
          <w:rFonts w:ascii="宋体" w:hAnsi="宋体"/>
          <w:color w:val="auto"/>
          <w:sz w:val="32"/>
          <w:szCs w:val="32"/>
        </w:rPr>
      </w:pPr>
      <w:r>
        <w:rPr>
          <w:rFonts w:hint="eastAsia" w:ascii="宋体" w:hAnsi="宋体"/>
          <w:color w:val="auto"/>
          <w:sz w:val="32"/>
          <w:szCs w:val="32"/>
        </w:rPr>
        <w:br w:type="page"/>
      </w:r>
      <w:bookmarkStart w:id="21" w:name="_Toc24173"/>
      <w:bookmarkStart w:id="22" w:name="_Toc16480"/>
      <w:r>
        <w:rPr>
          <w:rFonts w:hint="eastAsia" w:ascii="宋体" w:hAnsi="宋体"/>
          <w:b/>
          <w:color w:val="auto"/>
          <w:sz w:val="32"/>
          <w:szCs w:val="32"/>
        </w:rPr>
        <w:t>第五部分  合同授予</w:t>
      </w:r>
      <w:bookmarkEnd w:id="21"/>
      <w:bookmarkEnd w:id="22"/>
    </w:p>
    <w:p w14:paraId="2910F3A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2EAD25BA">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2DEACCC4">
      <w:pPr>
        <w:pStyle w:val="3"/>
        <w:keepNext w:val="0"/>
        <w:keepLines w:val="0"/>
        <w:spacing w:before="0" w:after="0" w:line="540" w:lineRule="exact"/>
        <w:jc w:val="center"/>
        <w:rPr>
          <w:rFonts w:ascii="宋体" w:hAnsi="宋体" w:eastAsia="宋体" w:cs="宋体"/>
          <w:color w:val="auto"/>
          <w:sz w:val="24"/>
          <w:szCs w:val="24"/>
        </w:rPr>
      </w:pPr>
      <w:bookmarkStart w:id="23" w:name="_Toc457668115"/>
      <w:bookmarkStart w:id="24" w:name="_Toc17168"/>
      <w:bookmarkStart w:id="25" w:name="_Toc5213"/>
      <w:bookmarkStart w:id="26" w:name="_Toc22583"/>
    </w:p>
    <w:p w14:paraId="7848CBB7">
      <w:pPr>
        <w:pStyle w:val="3"/>
        <w:keepNext w:val="0"/>
        <w:keepLines w:val="0"/>
        <w:spacing w:before="0" w:after="0" w:line="540" w:lineRule="exact"/>
        <w:jc w:val="center"/>
        <w:rPr>
          <w:rFonts w:ascii="宋体" w:hAnsi="宋体" w:eastAsia="宋体" w:cs="宋体"/>
          <w:color w:val="auto"/>
          <w:sz w:val="24"/>
          <w:szCs w:val="24"/>
        </w:rPr>
      </w:pPr>
    </w:p>
    <w:p w14:paraId="7A62DF0A">
      <w:pPr>
        <w:pStyle w:val="3"/>
        <w:keepNext w:val="0"/>
        <w:keepLines w:val="0"/>
        <w:spacing w:before="0" w:after="0" w:line="540" w:lineRule="exact"/>
        <w:jc w:val="center"/>
        <w:rPr>
          <w:rFonts w:ascii="宋体" w:hAnsi="宋体" w:eastAsia="宋体" w:cs="宋体"/>
          <w:color w:val="auto"/>
          <w:sz w:val="24"/>
          <w:szCs w:val="24"/>
        </w:rPr>
      </w:pPr>
    </w:p>
    <w:p w14:paraId="7F7DF94B">
      <w:pPr>
        <w:pStyle w:val="3"/>
        <w:keepNext w:val="0"/>
        <w:keepLines w:val="0"/>
        <w:spacing w:before="0" w:after="0" w:line="540" w:lineRule="exact"/>
        <w:jc w:val="center"/>
        <w:rPr>
          <w:rFonts w:ascii="宋体" w:hAnsi="宋体" w:eastAsia="宋体" w:cs="宋体"/>
          <w:color w:val="auto"/>
          <w:sz w:val="24"/>
          <w:szCs w:val="24"/>
        </w:rPr>
      </w:pPr>
    </w:p>
    <w:p w14:paraId="2D5A57E1">
      <w:pPr>
        <w:pStyle w:val="3"/>
        <w:keepNext w:val="0"/>
        <w:keepLines w:val="0"/>
        <w:spacing w:before="0" w:after="0" w:line="540" w:lineRule="exact"/>
        <w:jc w:val="center"/>
        <w:rPr>
          <w:rFonts w:ascii="宋体" w:hAnsi="宋体" w:eastAsia="宋体" w:cs="宋体"/>
          <w:color w:val="auto"/>
          <w:sz w:val="24"/>
          <w:szCs w:val="24"/>
        </w:rPr>
      </w:pPr>
    </w:p>
    <w:p w14:paraId="1E740627">
      <w:pPr>
        <w:pStyle w:val="3"/>
        <w:keepNext w:val="0"/>
        <w:keepLines w:val="0"/>
        <w:spacing w:before="0" w:after="0" w:line="540" w:lineRule="exact"/>
        <w:jc w:val="center"/>
        <w:rPr>
          <w:rFonts w:ascii="宋体" w:hAnsi="宋体" w:eastAsia="宋体" w:cs="宋体"/>
          <w:color w:val="auto"/>
          <w:sz w:val="24"/>
          <w:szCs w:val="24"/>
        </w:rPr>
      </w:pPr>
    </w:p>
    <w:p w14:paraId="05830BE7">
      <w:pPr>
        <w:pStyle w:val="3"/>
        <w:keepNext w:val="0"/>
        <w:keepLines w:val="0"/>
        <w:spacing w:before="0" w:after="0" w:line="540" w:lineRule="exact"/>
        <w:jc w:val="center"/>
        <w:rPr>
          <w:rFonts w:ascii="宋体" w:hAnsi="宋体" w:eastAsia="宋体" w:cs="宋体"/>
          <w:color w:val="auto"/>
          <w:sz w:val="24"/>
          <w:szCs w:val="24"/>
        </w:rPr>
      </w:pPr>
    </w:p>
    <w:p w14:paraId="4A01299A">
      <w:pPr>
        <w:pStyle w:val="3"/>
        <w:keepNext w:val="0"/>
        <w:keepLines w:val="0"/>
        <w:spacing w:before="0" w:after="0" w:line="540" w:lineRule="exact"/>
        <w:jc w:val="both"/>
        <w:rPr>
          <w:rFonts w:hint="eastAsia" w:ascii="宋体" w:hAnsi="宋体" w:eastAsia="宋体" w:cs="宋体"/>
          <w:color w:val="auto"/>
          <w:sz w:val="24"/>
          <w:szCs w:val="24"/>
          <w:lang w:eastAsia="zh-CN"/>
        </w:rPr>
      </w:pPr>
    </w:p>
    <w:p w14:paraId="7CF03E7D">
      <w:pPr>
        <w:pStyle w:val="3"/>
        <w:keepNext w:val="0"/>
        <w:keepLines w:val="0"/>
        <w:spacing w:before="0" w:after="0" w:line="540" w:lineRule="exact"/>
        <w:jc w:val="center"/>
        <w:rPr>
          <w:rFonts w:ascii="宋体" w:hAnsi="宋体" w:eastAsia="宋体" w:cs="宋体"/>
          <w:color w:val="auto"/>
          <w:sz w:val="24"/>
          <w:szCs w:val="24"/>
        </w:rPr>
      </w:pPr>
    </w:p>
    <w:p w14:paraId="04CE2EB2">
      <w:pPr>
        <w:pStyle w:val="3"/>
        <w:keepNext w:val="0"/>
        <w:keepLines w:val="0"/>
        <w:spacing w:before="0" w:after="0" w:line="540" w:lineRule="exact"/>
        <w:jc w:val="center"/>
        <w:rPr>
          <w:rFonts w:ascii="宋体" w:hAnsi="宋体" w:eastAsia="宋体" w:cs="宋体"/>
          <w:color w:val="auto"/>
          <w:sz w:val="24"/>
          <w:szCs w:val="24"/>
        </w:rPr>
      </w:pPr>
    </w:p>
    <w:p w14:paraId="5C6764FE">
      <w:pPr>
        <w:pStyle w:val="3"/>
        <w:keepNext w:val="0"/>
        <w:keepLines w:val="0"/>
        <w:spacing w:before="0" w:after="0" w:line="540" w:lineRule="exact"/>
        <w:jc w:val="center"/>
        <w:rPr>
          <w:rFonts w:ascii="宋体" w:hAnsi="宋体" w:eastAsia="宋体" w:cs="宋体"/>
          <w:color w:val="auto"/>
          <w:sz w:val="24"/>
          <w:szCs w:val="24"/>
        </w:rPr>
      </w:pPr>
    </w:p>
    <w:p w14:paraId="34E4A554">
      <w:pPr>
        <w:pStyle w:val="3"/>
        <w:keepNext w:val="0"/>
        <w:keepLines w:val="0"/>
        <w:spacing w:before="0" w:after="0" w:line="540" w:lineRule="exact"/>
        <w:jc w:val="center"/>
        <w:rPr>
          <w:rFonts w:ascii="宋体" w:hAnsi="宋体" w:eastAsia="宋体" w:cs="宋体"/>
          <w:color w:val="auto"/>
          <w:sz w:val="24"/>
          <w:szCs w:val="24"/>
        </w:rPr>
      </w:pPr>
    </w:p>
    <w:p w14:paraId="165DFA51">
      <w:pPr>
        <w:pStyle w:val="3"/>
        <w:keepNext w:val="0"/>
        <w:keepLines w:val="0"/>
        <w:spacing w:before="0" w:after="0" w:line="540" w:lineRule="exact"/>
        <w:jc w:val="center"/>
        <w:rPr>
          <w:rFonts w:ascii="宋体" w:hAnsi="宋体" w:eastAsia="宋体" w:cs="宋体"/>
          <w:color w:val="auto"/>
          <w:sz w:val="24"/>
          <w:szCs w:val="24"/>
        </w:rPr>
      </w:pPr>
    </w:p>
    <w:p w14:paraId="04129C6D">
      <w:pPr>
        <w:pStyle w:val="3"/>
        <w:keepNext w:val="0"/>
        <w:keepLines w:val="0"/>
        <w:spacing w:before="0" w:after="0" w:line="540" w:lineRule="exact"/>
        <w:jc w:val="center"/>
        <w:rPr>
          <w:rFonts w:ascii="宋体" w:hAnsi="宋体" w:eastAsia="宋体" w:cs="宋体"/>
          <w:color w:val="auto"/>
          <w:sz w:val="24"/>
          <w:szCs w:val="24"/>
        </w:rPr>
      </w:pPr>
    </w:p>
    <w:p w14:paraId="5B13E9F2">
      <w:pPr>
        <w:pStyle w:val="3"/>
        <w:keepNext w:val="0"/>
        <w:keepLines w:val="0"/>
        <w:spacing w:before="0" w:after="0" w:line="540" w:lineRule="exact"/>
        <w:jc w:val="center"/>
        <w:rPr>
          <w:rFonts w:ascii="宋体" w:hAnsi="宋体" w:eastAsia="宋体" w:cs="宋体"/>
          <w:color w:val="auto"/>
          <w:sz w:val="24"/>
          <w:szCs w:val="24"/>
        </w:rPr>
      </w:pPr>
    </w:p>
    <w:p w14:paraId="20D82ADB">
      <w:pPr>
        <w:pStyle w:val="3"/>
        <w:keepNext w:val="0"/>
        <w:keepLines w:val="0"/>
        <w:spacing w:before="0" w:after="0" w:line="540" w:lineRule="exact"/>
        <w:jc w:val="center"/>
        <w:rPr>
          <w:rFonts w:ascii="宋体" w:hAnsi="宋体" w:eastAsia="宋体" w:cs="宋体"/>
          <w:color w:val="auto"/>
          <w:sz w:val="24"/>
          <w:szCs w:val="24"/>
        </w:rPr>
      </w:pPr>
    </w:p>
    <w:p w14:paraId="2F54A9B2">
      <w:pPr>
        <w:pStyle w:val="3"/>
        <w:keepNext w:val="0"/>
        <w:keepLines w:val="0"/>
        <w:spacing w:before="0" w:after="0" w:line="540" w:lineRule="exact"/>
        <w:jc w:val="center"/>
        <w:rPr>
          <w:rFonts w:ascii="宋体" w:hAnsi="宋体" w:eastAsia="宋体" w:cs="宋体"/>
          <w:color w:val="auto"/>
          <w:sz w:val="24"/>
          <w:szCs w:val="24"/>
        </w:rPr>
      </w:pPr>
    </w:p>
    <w:p w14:paraId="13229528">
      <w:pPr>
        <w:pStyle w:val="3"/>
        <w:keepNext w:val="0"/>
        <w:keepLines w:val="0"/>
        <w:spacing w:before="0" w:after="0" w:line="540" w:lineRule="exact"/>
        <w:jc w:val="center"/>
        <w:rPr>
          <w:rFonts w:ascii="宋体" w:hAnsi="宋体" w:eastAsia="宋体" w:cs="宋体"/>
          <w:color w:val="auto"/>
          <w:sz w:val="24"/>
          <w:szCs w:val="24"/>
        </w:rPr>
      </w:pPr>
    </w:p>
    <w:p w14:paraId="26FFB6E4">
      <w:pPr>
        <w:pStyle w:val="3"/>
        <w:keepNext w:val="0"/>
        <w:keepLines w:val="0"/>
        <w:spacing w:before="0" w:after="0" w:line="540" w:lineRule="exact"/>
        <w:jc w:val="center"/>
        <w:rPr>
          <w:rFonts w:ascii="宋体" w:hAnsi="宋体" w:eastAsia="宋体" w:cs="宋体"/>
          <w:color w:val="auto"/>
          <w:sz w:val="24"/>
          <w:szCs w:val="24"/>
        </w:rPr>
      </w:pPr>
    </w:p>
    <w:p w14:paraId="3E79B426">
      <w:pPr>
        <w:pStyle w:val="3"/>
        <w:keepNext w:val="0"/>
        <w:keepLines w:val="0"/>
        <w:spacing w:before="0" w:after="0" w:line="540" w:lineRule="exact"/>
        <w:jc w:val="center"/>
        <w:rPr>
          <w:rFonts w:ascii="宋体" w:hAnsi="宋体" w:eastAsia="宋体" w:cs="宋体"/>
          <w:color w:val="auto"/>
          <w:sz w:val="24"/>
          <w:szCs w:val="24"/>
        </w:rPr>
      </w:pPr>
    </w:p>
    <w:bookmarkEnd w:id="23"/>
    <w:bookmarkEnd w:id="24"/>
    <w:bookmarkEnd w:id="25"/>
    <w:p w14:paraId="290780D6">
      <w:pPr>
        <w:pStyle w:val="4"/>
        <w:spacing w:line="520" w:lineRule="exact"/>
        <w:ind w:firstLine="482" w:firstLineChars="200"/>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14:paraId="175F99CE">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邹城市唐村镇中唐村村民委员会</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5F470F4B">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7AAC106E">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14:paraId="0F4492F5">
      <w:pPr>
        <w:spacing w:line="520" w:lineRule="exact"/>
        <w:rPr>
          <w:rFonts w:hint="eastAsia" w:ascii="宋体" w:hAnsi="宋体" w:eastAsia="宋体" w:cs="宋体"/>
          <w:color w:val="auto"/>
          <w:sz w:val="24"/>
          <w:szCs w:val="24"/>
        </w:rPr>
      </w:pPr>
      <w:bookmarkStart w:id="27" w:name="_Toc351203481"/>
      <w:r>
        <w:rPr>
          <w:rFonts w:hint="eastAsia" w:ascii="宋体" w:hAnsi="宋体" w:eastAsia="宋体" w:cs="宋体"/>
          <w:b/>
          <w:color w:val="auto"/>
          <w:sz w:val="24"/>
          <w:szCs w:val="24"/>
        </w:rPr>
        <w:t>一、工程概况</w:t>
      </w:r>
      <w:bookmarkEnd w:id="27"/>
    </w:p>
    <w:p w14:paraId="1E637C04">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5C439DC">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10413E">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14:paraId="47077856">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14:paraId="3F5BB101">
      <w:pPr>
        <w:keepNext/>
        <w:keepLines/>
        <w:spacing w:line="520" w:lineRule="exact"/>
        <w:ind w:firstLine="240" w:firstLineChars="100"/>
        <w:outlineLvl w:val="3"/>
        <w:rPr>
          <w:rFonts w:hint="eastAsia" w:ascii="宋体" w:hAnsi="宋体" w:eastAsia="宋体" w:cs="宋体"/>
          <w:b/>
          <w:color w:val="auto"/>
          <w:kern w:val="0"/>
          <w:sz w:val="24"/>
          <w:szCs w:val="24"/>
        </w:rPr>
      </w:pPr>
      <w:bookmarkStart w:id="28"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14:paraId="553DC0BB">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8"/>
    </w:p>
    <w:p w14:paraId="3E8AE4D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14:paraId="6E0A84A1">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67A5FC3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14:paraId="4EA4375A">
      <w:pPr>
        <w:keepNext/>
        <w:keepLines/>
        <w:spacing w:line="520" w:lineRule="exact"/>
        <w:outlineLvl w:val="3"/>
        <w:rPr>
          <w:rFonts w:hint="eastAsia" w:ascii="宋体" w:hAnsi="宋体" w:eastAsia="宋体" w:cs="宋体"/>
          <w:b/>
          <w:color w:val="auto"/>
          <w:sz w:val="24"/>
          <w:szCs w:val="24"/>
        </w:rPr>
      </w:pPr>
      <w:bookmarkStart w:id="29" w:name="_Toc351203483"/>
      <w:r>
        <w:rPr>
          <w:rFonts w:hint="eastAsia" w:ascii="宋体" w:hAnsi="宋体" w:eastAsia="宋体" w:cs="宋体"/>
          <w:b/>
          <w:bCs/>
          <w:color w:val="auto"/>
          <w:sz w:val="24"/>
          <w:szCs w:val="24"/>
        </w:rPr>
        <w:t>三、质量标准</w:t>
      </w:r>
      <w:bookmarkEnd w:id="29"/>
    </w:p>
    <w:p w14:paraId="1AEB6ADE">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30" w:name="_Toc351203484"/>
    </w:p>
    <w:p w14:paraId="120944EB">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30"/>
      <w:r>
        <w:rPr>
          <w:rFonts w:hint="eastAsia" w:ascii="宋体" w:hAnsi="宋体" w:eastAsia="宋体" w:cs="宋体"/>
          <w:b/>
          <w:color w:val="auto"/>
          <w:sz w:val="24"/>
          <w:szCs w:val="24"/>
        </w:rPr>
        <w:tab/>
      </w:r>
    </w:p>
    <w:p w14:paraId="1A43E0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FD9135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C56FDAF">
      <w:pPr>
        <w:keepNext/>
        <w:keepLines/>
        <w:spacing w:line="520" w:lineRule="exact"/>
        <w:outlineLvl w:val="3"/>
        <w:rPr>
          <w:rFonts w:hint="eastAsia" w:ascii="宋体" w:hAnsi="宋体" w:eastAsia="宋体" w:cs="宋体"/>
          <w:b/>
          <w:bCs/>
          <w:color w:val="auto"/>
          <w:sz w:val="24"/>
          <w:szCs w:val="24"/>
        </w:rPr>
      </w:pPr>
      <w:bookmarkStart w:id="31" w:name="_Toc351203485"/>
      <w:r>
        <w:rPr>
          <w:rFonts w:hint="eastAsia" w:ascii="宋体" w:hAnsi="宋体" w:eastAsia="宋体" w:cs="宋体"/>
          <w:b/>
          <w:bCs/>
          <w:color w:val="auto"/>
          <w:sz w:val="24"/>
          <w:szCs w:val="24"/>
        </w:rPr>
        <w:t>五、</w:t>
      </w:r>
      <w:bookmarkEnd w:id="31"/>
      <w:r>
        <w:rPr>
          <w:rFonts w:hint="eastAsia" w:ascii="宋体" w:hAnsi="宋体" w:eastAsia="宋体" w:cs="宋体"/>
          <w:b/>
          <w:bCs/>
          <w:color w:val="auto"/>
          <w:sz w:val="24"/>
          <w:szCs w:val="24"/>
        </w:rPr>
        <w:t>项目经理</w:t>
      </w:r>
    </w:p>
    <w:p w14:paraId="0BD8FFA8">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14:paraId="6ED08EAE">
      <w:pPr>
        <w:spacing w:line="360" w:lineRule="exact"/>
        <w:ind w:firstLine="480" w:firstLineChars="200"/>
        <w:rPr>
          <w:rFonts w:hint="eastAsia" w:ascii="宋体" w:hAnsi="宋体" w:eastAsia="宋体" w:cs="宋体"/>
          <w:color w:val="auto"/>
          <w:sz w:val="24"/>
          <w:szCs w:val="24"/>
        </w:rPr>
      </w:pPr>
      <w:bookmarkStart w:id="32"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8CF52EC">
      <w:pPr>
        <w:spacing w:line="360" w:lineRule="exact"/>
        <w:ind w:firstLine="480" w:firstLineChars="200"/>
        <w:rPr>
          <w:rFonts w:hint="eastAsia" w:ascii="宋体" w:hAnsi="宋体" w:eastAsia="宋体" w:cs="宋体"/>
          <w:color w:val="auto"/>
          <w:sz w:val="24"/>
          <w:szCs w:val="24"/>
        </w:rPr>
      </w:pPr>
    </w:p>
    <w:p w14:paraId="22FC12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309B817A">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32"/>
    </w:p>
    <w:p w14:paraId="2A63A64E">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7C46D460">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14:paraId="15DA7B30">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14:paraId="1535B4FF">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40892353">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69C84565">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21B4EED1">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14:paraId="6F44B780">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14:paraId="2F6A381E">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33392DAB">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F1D67C7">
      <w:pPr>
        <w:keepNext/>
        <w:keepLines/>
        <w:spacing w:line="520" w:lineRule="exact"/>
        <w:outlineLvl w:val="3"/>
        <w:rPr>
          <w:rFonts w:hint="eastAsia" w:ascii="宋体" w:hAnsi="宋体" w:eastAsia="宋体" w:cs="宋体"/>
          <w:b/>
          <w:color w:val="auto"/>
          <w:sz w:val="24"/>
          <w:szCs w:val="24"/>
        </w:rPr>
      </w:pPr>
      <w:bookmarkStart w:id="33" w:name="_Toc351203487"/>
      <w:r>
        <w:rPr>
          <w:rFonts w:hint="eastAsia" w:ascii="宋体" w:hAnsi="宋体" w:eastAsia="宋体" w:cs="宋体"/>
          <w:b/>
          <w:bCs/>
          <w:color w:val="auto"/>
          <w:sz w:val="24"/>
          <w:szCs w:val="24"/>
        </w:rPr>
        <w:t>七、承诺</w:t>
      </w:r>
      <w:bookmarkEnd w:id="33"/>
    </w:p>
    <w:p w14:paraId="159B2E8E">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2FCBA0D2">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14:paraId="0D2D651B">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5D3B1A18">
      <w:pPr>
        <w:spacing w:line="520" w:lineRule="exact"/>
        <w:rPr>
          <w:rFonts w:hint="eastAsia" w:ascii="宋体" w:hAnsi="宋体" w:eastAsia="宋体" w:cs="宋体"/>
          <w:bCs/>
          <w:color w:val="auto"/>
          <w:sz w:val="24"/>
          <w:szCs w:val="24"/>
        </w:rPr>
      </w:pPr>
      <w:bookmarkStart w:id="34" w:name="_Toc351203488"/>
      <w:r>
        <w:rPr>
          <w:rFonts w:hint="eastAsia" w:ascii="宋体" w:hAnsi="宋体" w:eastAsia="宋体" w:cs="宋体"/>
          <w:b/>
          <w:color w:val="auto"/>
          <w:sz w:val="24"/>
          <w:szCs w:val="24"/>
        </w:rPr>
        <w:t>八、词语含义</w:t>
      </w:r>
      <w:bookmarkEnd w:id="34"/>
    </w:p>
    <w:p w14:paraId="4FF42111">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5" w:name="_Toc351203489"/>
    </w:p>
    <w:p w14:paraId="0959A0C3">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5"/>
    </w:p>
    <w:p w14:paraId="394F09A1">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6" w:name="_Toc351203490"/>
    </w:p>
    <w:p w14:paraId="64BC2FF2">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6"/>
    </w:p>
    <w:p w14:paraId="74BE7013">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2B4BF786">
      <w:pPr>
        <w:keepNext/>
        <w:keepLines/>
        <w:spacing w:line="520" w:lineRule="exact"/>
        <w:outlineLvl w:val="3"/>
        <w:rPr>
          <w:rFonts w:hint="eastAsia" w:ascii="宋体" w:hAnsi="宋体" w:eastAsia="宋体" w:cs="宋体"/>
          <w:b/>
          <w:color w:val="auto"/>
          <w:sz w:val="24"/>
          <w:szCs w:val="24"/>
        </w:rPr>
      </w:pPr>
      <w:bookmarkStart w:id="37" w:name="_Toc351203491"/>
      <w:r>
        <w:rPr>
          <w:rFonts w:hint="eastAsia" w:ascii="宋体" w:hAnsi="宋体" w:eastAsia="宋体" w:cs="宋体"/>
          <w:bCs/>
          <w:color w:val="auto"/>
          <w:sz w:val="24"/>
          <w:szCs w:val="24"/>
        </w:rPr>
        <w:t>十一、补充协议</w:t>
      </w:r>
      <w:bookmarkEnd w:id="37"/>
    </w:p>
    <w:p w14:paraId="227AB0B8">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2A550AC4">
      <w:pPr>
        <w:keepNext/>
        <w:keepLines/>
        <w:spacing w:line="520" w:lineRule="exact"/>
        <w:outlineLvl w:val="3"/>
        <w:rPr>
          <w:rFonts w:hint="eastAsia" w:ascii="宋体" w:hAnsi="宋体" w:eastAsia="宋体" w:cs="宋体"/>
          <w:b/>
          <w:color w:val="auto"/>
          <w:sz w:val="24"/>
          <w:szCs w:val="24"/>
        </w:rPr>
      </w:pPr>
      <w:bookmarkStart w:id="38" w:name="_Toc351203492"/>
      <w:r>
        <w:rPr>
          <w:rFonts w:hint="eastAsia" w:ascii="宋体" w:hAnsi="宋体" w:eastAsia="宋体" w:cs="宋体"/>
          <w:bCs/>
          <w:color w:val="auto"/>
          <w:sz w:val="24"/>
          <w:szCs w:val="24"/>
        </w:rPr>
        <w:t>十二、合同生效</w:t>
      </w:r>
      <w:bookmarkEnd w:id="38"/>
    </w:p>
    <w:p w14:paraId="5AC1F357">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14:paraId="7F1C7FB7">
      <w:pPr>
        <w:keepNext/>
        <w:keepLines/>
        <w:spacing w:line="520" w:lineRule="exact"/>
        <w:outlineLvl w:val="3"/>
        <w:rPr>
          <w:rFonts w:hint="eastAsia" w:ascii="宋体" w:hAnsi="宋体" w:eastAsia="宋体" w:cs="宋体"/>
          <w:b/>
          <w:color w:val="auto"/>
          <w:sz w:val="24"/>
          <w:szCs w:val="24"/>
        </w:rPr>
      </w:pPr>
      <w:bookmarkStart w:id="39" w:name="_Toc351203493"/>
      <w:r>
        <w:rPr>
          <w:rFonts w:hint="eastAsia" w:ascii="宋体" w:hAnsi="宋体" w:eastAsia="宋体" w:cs="宋体"/>
          <w:bCs/>
          <w:color w:val="auto"/>
          <w:sz w:val="24"/>
          <w:szCs w:val="24"/>
        </w:rPr>
        <w:t>十三、合同份数</w:t>
      </w:r>
      <w:bookmarkEnd w:id="39"/>
    </w:p>
    <w:p w14:paraId="419593BA">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309F6FFB">
      <w:pPr>
        <w:spacing w:line="480" w:lineRule="exact"/>
        <w:ind w:firstLine="480" w:firstLineChars="200"/>
        <w:rPr>
          <w:rFonts w:hint="eastAsia" w:ascii="宋体" w:hAnsi="宋体" w:eastAsia="宋体" w:cs="宋体"/>
          <w:color w:val="auto"/>
          <w:sz w:val="24"/>
          <w:szCs w:val="24"/>
          <w:lang w:bidi="ar"/>
        </w:rPr>
      </w:pPr>
    </w:p>
    <w:p w14:paraId="2E2B24B6">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14:paraId="0E8AB1FC">
      <w:pPr>
        <w:spacing w:line="480" w:lineRule="exact"/>
        <w:ind w:firstLine="240" w:firstLineChars="100"/>
        <w:rPr>
          <w:rFonts w:hint="eastAsia" w:ascii="宋体" w:hAnsi="宋体" w:eastAsia="宋体" w:cs="宋体"/>
          <w:color w:val="auto"/>
          <w:sz w:val="24"/>
          <w:szCs w:val="24"/>
        </w:rPr>
      </w:pPr>
    </w:p>
    <w:p w14:paraId="130881D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14:paraId="31A3E97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14:paraId="7E13CA3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14:paraId="34578EF2">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14:paraId="49C8BF70">
      <w:pPr>
        <w:keepNext/>
        <w:keepLines/>
        <w:spacing w:line="520" w:lineRule="exact"/>
        <w:ind w:firstLine="2951" w:firstLineChars="1400"/>
        <w:outlineLvl w:val="1"/>
        <w:rPr>
          <w:rFonts w:ascii="宋体" w:hAnsi="宋体" w:cs="宋体"/>
          <w:b/>
          <w:bCs/>
          <w:color w:val="auto"/>
          <w:szCs w:val="21"/>
        </w:rPr>
      </w:pPr>
    </w:p>
    <w:p w14:paraId="7068FB30">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14:paraId="02AE2780">
      <w:pPr>
        <w:spacing w:line="540" w:lineRule="exact"/>
        <w:jc w:val="center"/>
        <w:rPr>
          <w:rFonts w:hint="eastAsia" w:ascii="宋体" w:hAnsi="宋体" w:cs="宋体"/>
          <w:color w:val="auto"/>
          <w:kern w:val="0"/>
          <w:sz w:val="24"/>
          <w:szCs w:val="24"/>
          <w:highlight w:val="none"/>
          <w:lang w:val="en-US" w:eastAsia="zh-CN"/>
        </w:rPr>
      </w:pPr>
      <w:bookmarkStart w:id="40" w:name="_Toc14590"/>
      <w:bookmarkStart w:id="41" w:name="_Toc456966898"/>
      <w:bookmarkStart w:id="42" w:name="_Toc22187"/>
      <w:r>
        <w:rPr>
          <w:rFonts w:hint="eastAsia" w:ascii="宋体" w:hAnsi="宋体" w:cs="宋体"/>
          <w:color w:val="auto"/>
          <w:kern w:val="0"/>
          <w:sz w:val="24"/>
          <w:szCs w:val="24"/>
          <w:highlight w:val="none"/>
        </w:rPr>
        <w:t>通用合同条款</w:t>
      </w:r>
      <w:r>
        <w:rPr>
          <w:rFonts w:hint="eastAsia" w:ascii="宋体" w:hAnsi="宋体" w:cs="宋体"/>
          <w:color w:val="auto"/>
          <w:kern w:val="0"/>
          <w:sz w:val="24"/>
          <w:szCs w:val="24"/>
          <w:highlight w:val="none"/>
          <w:lang w:val="en-US" w:eastAsia="zh-CN"/>
        </w:rPr>
        <w:t>直接引用《建设工程施工合同》（示范文本）（GF-2017-0201）中</w:t>
      </w:r>
    </w:p>
    <w:p w14:paraId="7E7C4504">
      <w:pPr>
        <w:spacing w:line="5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的通用条款部分。</w:t>
      </w:r>
    </w:p>
    <w:p w14:paraId="2DA5B8F4">
      <w:pPr>
        <w:spacing w:line="540" w:lineRule="exact"/>
        <w:jc w:val="center"/>
        <w:rPr>
          <w:rFonts w:hint="eastAsia" w:eastAsia="宋体"/>
          <w:color w:val="auto"/>
          <w:sz w:val="24"/>
          <w:szCs w:val="24"/>
          <w:highlight w:val="none"/>
          <w:lang w:eastAsia="zh-CN"/>
        </w:rPr>
        <w:sectPr>
          <w:footerReference r:id="rId9" w:type="default"/>
          <w:pgSz w:w="11906" w:h="16838"/>
          <w:pgMar w:top="1440" w:right="1080" w:bottom="1440" w:left="1080" w:header="851" w:footer="992" w:gutter="0"/>
          <w:pgNumType w:fmt="decimal"/>
          <w:cols w:space="720" w:num="1"/>
          <w:docGrid w:type="lines" w:linePitch="312" w:charSpace="0"/>
        </w:sectPr>
      </w:pPr>
    </w:p>
    <w:bookmarkEnd w:id="40"/>
    <w:bookmarkEnd w:id="41"/>
    <w:bookmarkEnd w:id="42"/>
    <w:p w14:paraId="59E2D49C">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14:paraId="1031F6E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14:paraId="11D7C86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14:paraId="3936E395">
      <w:pPr>
        <w:spacing w:before="62" w:beforeLines="20"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1.1.2合同当事人</w:t>
      </w:r>
      <w:r>
        <w:rPr>
          <w:rFonts w:hint="eastAsia" w:ascii="宋体" w:hAnsi="宋体" w:cs="宋体"/>
          <w:b/>
          <w:bCs/>
          <w:color w:val="auto"/>
          <w:sz w:val="24"/>
          <w:szCs w:val="24"/>
          <w:lang w:eastAsia="zh-CN"/>
        </w:rPr>
        <w:t>及其他相关方</w:t>
      </w:r>
    </w:p>
    <w:p w14:paraId="50CF1C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邹城市唐村镇中唐村村民委员会</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14:paraId="0B33A7F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10A63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5A044A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8D8A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53744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54FE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763833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16CF66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42170B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14:paraId="5F022A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35AF75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6A687A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7D51C9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14:paraId="272D283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44B4776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14:paraId="5B6D96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14:paraId="7FC539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838A5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0DC1598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14:paraId="24FAFB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1BD22C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96117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98896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14:paraId="28A09E66">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1.4</w:t>
      </w:r>
      <w:r>
        <w:rPr>
          <w:rFonts w:hint="eastAsia" w:ascii="宋体" w:hAnsi="宋体" w:cs="宋体"/>
          <w:b/>
          <w:bCs/>
          <w:color w:val="auto"/>
          <w:sz w:val="24"/>
          <w:szCs w:val="24"/>
          <w:lang w:eastAsia="zh-CN"/>
        </w:rPr>
        <w:t>标准和规范</w:t>
      </w:r>
    </w:p>
    <w:p w14:paraId="2F7AE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国家现行的法律、行政法规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14:paraId="3F1CA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1.4.2发包人提供国外标准、规范的名称：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3C33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发包人提供国外标准、规范的份数：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0F00C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发包人提供国外标准、规范的</w:t>
      </w:r>
      <w:r>
        <w:rPr>
          <w:rFonts w:hint="eastAsia" w:ascii="宋体" w:hAnsi="宋体" w:eastAsia="宋体" w:cs="宋体"/>
          <w:color w:val="auto"/>
          <w:kern w:val="0"/>
          <w:sz w:val="24"/>
          <w:szCs w:val="24"/>
          <w:lang w:val="en-US" w:eastAsia="zh-CN"/>
        </w:rPr>
        <w:t>时间</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26FB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1.4.3发包</w:t>
      </w:r>
      <w:r>
        <w:rPr>
          <w:rFonts w:hint="eastAsia" w:ascii="宋体" w:hAnsi="宋体" w:eastAsia="宋体" w:cs="宋体"/>
          <w:color w:val="auto"/>
          <w:sz w:val="24"/>
          <w:szCs w:val="24"/>
        </w:rPr>
        <w:t>人对工程的技术标准和功能要求的特殊要求：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750DDF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1.5合同文件的优先顺序</w:t>
      </w:r>
    </w:p>
    <w:p w14:paraId="733944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65D7E3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357E6F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14:paraId="1EBFB5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3BC920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14:paraId="32BE1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4970C34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97D12D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031FED0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14:paraId="5C7D91D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7B8E47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14:paraId="5EC4B19E">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14:paraId="62FF7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1.6.1 图纸的提供</w:t>
      </w:r>
    </w:p>
    <w:p w14:paraId="5EA2F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发包人向承包人提供图纸的期限：</w:t>
      </w:r>
      <w:r>
        <w:rPr>
          <w:rFonts w:hint="eastAsia" w:ascii="宋体" w:hAnsi="宋体"/>
          <w:color w:val="auto"/>
          <w:sz w:val="24"/>
          <w:szCs w:val="24"/>
          <w:u w:val="single"/>
        </w:rPr>
        <w:t>发、承包双方签订合同后7日内发包人向承包人提供施工图纸</w:t>
      </w:r>
      <w:r>
        <w:rPr>
          <w:rFonts w:hint="eastAsia" w:ascii="宋体" w:hAnsi="宋体"/>
          <w:color w:val="auto"/>
          <w:sz w:val="24"/>
          <w:szCs w:val="24"/>
        </w:rPr>
        <w:t>；</w:t>
      </w:r>
    </w:p>
    <w:p w14:paraId="610EA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发包人向承包人提供图纸的数量：</w:t>
      </w:r>
      <w:r>
        <w:rPr>
          <w:rFonts w:hint="eastAsia" w:ascii="宋体" w:hAnsi="宋体" w:cs="宋体"/>
          <w:color w:val="auto"/>
          <w:sz w:val="24"/>
          <w:szCs w:val="24"/>
          <w:u w:val="single"/>
        </w:rPr>
        <w:t>发包人向承包人提供施工图纸</w:t>
      </w:r>
      <w:r>
        <w:rPr>
          <w:rFonts w:hint="eastAsia" w:ascii="宋体" w:hAnsi="宋体"/>
          <w:color w:val="auto"/>
          <w:sz w:val="24"/>
          <w:szCs w:val="24"/>
          <w:u w:val="single"/>
        </w:rPr>
        <w:t>2套，</w:t>
      </w:r>
      <w:r>
        <w:rPr>
          <w:rFonts w:hint="eastAsia" w:ascii="宋体" w:hAnsi="宋体" w:cs="宋体"/>
          <w:color w:val="auto"/>
          <w:sz w:val="24"/>
          <w:szCs w:val="24"/>
          <w:u w:val="single"/>
        </w:rPr>
        <w:t>承包人需要增加图纸套数的，由承包人自行解决</w:t>
      </w:r>
      <w:r>
        <w:rPr>
          <w:rFonts w:hint="eastAsia" w:ascii="宋体" w:hAnsi="宋体"/>
          <w:color w:val="auto"/>
          <w:sz w:val="24"/>
          <w:szCs w:val="24"/>
        </w:rPr>
        <w:t>；</w:t>
      </w:r>
    </w:p>
    <w:p w14:paraId="7B53A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发包人向承包人提供图纸的内容：</w:t>
      </w:r>
      <w:r>
        <w:rPr>
          <w:rFonts w:hint="eastAsia" w:ascii="宋体" w:hAnsi="宋体" w:cs="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s="宋体"/>
          <w:color w:val="auto"/>
          <w:sz w:val="24"/>
          <w:szCs w:val="24"/>
          <w:u w:val="single"/>
        </w:rPr>
        <w:t></w:t>
      </w:r>
      <w:r>
        <w:rPr>
          <w:rFonts w:hint="eastAsia" w:ascii="宋体" w:hAnsi="宋体"/>
          <w:color w:val="auto"/>
          <w:sz w:val="24"/>
          <w:szCs w:val="24"/>
        </w:rPr>
        <w:t>。</w:t>
      </w:r>
    </w:p>
    <w:p w14:paraId="356EE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1.6.4 承包人文件</w:t>
      </w:r>
    </w:p>
    <w:p w14:paraId="78C9B3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u w:val="single"/>
        </w:rPr>
      </w:pPr>
      <w:r>
        <w:rPr>
          <w:rFonts w:hint="eastAsia" w:ascii="宋体" w:hAnsi="宋体"/>
          <w:color w:val="auto"/>
          <w:sz w:val="24"/>
          <w:szCs w:val="24"/>
        </w:rPr>
        <w:t>需要由承包人提供的文件，包括：</w:t>
      </w:r>
      <w:r>
        <w:rPr>
          <w:rFonts w:hint="eastAsia" w:ascii="宋体" w:hAnsi="宋体" w:cs="宋体"/>
          <w:color w:val="auto"/>
          <w:sz w:val="24"/>
          <w:szCs w:val="24"/>
          <w:u w:val="single"/>
        </w:rPr>
        <w:t>与合同和施工有关的通知、批准、证明、证书、指示、</w:t>
      </w:r>
    </w:p>
    <w:p w14:paraId="65A5B4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u w:val="single"/>
        </w:rPr>
      </w:pPr>
      <w:r>
        <w:rPr>
          <w:rFonts w:hint="eastAsia" w:ascii="宋体" w:hAnsi="宋体"/>
          <w:color w:val="auto"/>
          <w:sz w:val="24"/>
          <w:szCs w:val="24"/>
          <w:u w:val="single"/>
        </w:rPr>
        <w:t>要求、请求、同意、意见、确定和决定等</w:t>
      </w:r>
      <w:r>
        <w:rPr>
          <w:rFonts w:hint="eastAsia" w:ascii="宋体" w:hAnsi="宋体"/>
          <w:color w:val="auto"/>
          <w:sz w:val="24"/>
          <w:szCs w:val="24"/>
        </w:rPr>
        <w:t>；</w:t>
      </w:r>
    </w:p>
    <w:p w14:paraId="2155F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承包人提供的文件的期限为：</w:t>
      </w:r>
      <w:r>
        <w:rPr>
          <w:rFonts w:hint="eastAsia" w:ascii="宋体" w:hAnsi="宋体" w:cs="宋体"/>
          <w:color w:val="auto"/>
          <w:sz w:val="24"/>
          <w:szCs w:val="24"/>
          <w:u w:val="single"/>
        </w:rPr>
        <w:t>承包人在该联络事件或该部工程施工</w:t>
      </w:r>
      <w:r>
        <w:rPr>
          <w:rFonts w:hint="eastAsia" w:ascii="宋体" w:hAnsi="宋体"/>
          <w:color w:val="auto"/>
          <w:sz w:val="24"/>
          <w:szCs w:val="24"/>
          <w:u w:val="single"/>
        </w:rPr>
        <w:t>14日前报送</w:t>
      </w:r>
      <w:r>
        <w:rPr>
          <w:rFonts w:hint="eastAsia" w:ascii="宋体" w:hAnsi="宋体"/>
          <w:color w:val="auto"/>
          <w:sz w:val="24"/>
          <w:szCs w:val="24"/>
        </w:rPr>
        <w:t>；</w:t>
      </w:r>
    </w:p>
    <w:p w14:paraId="447CA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承包人提供的文件的数量为：</w:t>
      </w:r>
      <w:r>
        <w:rPr>
          <w:rFonts w:hint="eastAsia" w:ascii="宋体" w:hAnsi="宋体" w:cs="宋体"/>
          <w:color w:val="auto"/>
          <w:sz w:val="24"/>
          <w:szCs w:val="24"/>
          <w:u w:val="single"/>
        </w:rPr>
        <w:t></w:t>
      </w:r>
      <w:r>
        <w:rPr>
          <w:rFonts w:hint="eastAsia" w:ascii="宋体" w:hAnsi="宋体"/>
          <w:color w:val="auto"/>
          <w:sz w:val="24"/>
          <w:szCs w:val="24"/>
          <w:u w:val="single"/>
        </w:rPr>
        <w:t xml:space="preserve">      </w:t>
      </w:r>
      <w:r>
        <w:rPr>
          <w:rFonts w:hint="eastAsia" w:ascii="宋体" w:hAnsi="宋体" w:cs="宋体"/>
          <w:color w:val="auto"/>
          <w:sz w:val="24"/>
          <w:szCs w:val="24"/>
          <w:u w:val="single"/>
        </w:rPr>
        <w:t>    </w:t>
      </w:r>
      <w:r>
        <w:rPr>
          <w:rFonts w:hint="eastAsia" w:ascii="宋体" w:hAnsi="宋体"/>
          <w:color w:val="auto"/>
          <w:sz w:val="24"/>
          <w:szCs w:val="24"/>
        </w:rPr>
        <w:t>；</w:t>
      </w:r>
    </w:p>
    <w:p w14:paraId="72AE8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承包人提供的文件的形式为：</w:t>
      </w:r>
      <w:r>
        <w:rPr>
          <w:rFonts w:hint="eastAsia" w:ascii="宋体" w:hAnsi="宋体" w:cs="宋体"/>
          <w:color w:val="auto"/>
          <w:sz w:val="24"/>
          <w:szCs w:val="24"/>
          <w:u w:val="single"/>
        </w:rPr>
        <w:t>书面</w:t>
      </w:r>
      <w:r>
        <w:rPr>
          <w:rFonts w:hint="eastAsia" w:ascii="宋体" w:hAnsi="宋体"/>
          <w:color w:val="auto"/>
          <w:sz w:val="24"/>
          <w:szCs w:val="24"/>
          <w:u w:val="single"/>
        </w:rPr>
        <w:t xml:space="preserve">   </w:t>
      </w:r>
      <w:r>
        <w:rPr>
          <w:rFonts w:hint="eastAsia" w:ascii="宋体" w:hAnsi="宋体" w:cs="宋体"/>
          <w:color w:val="auto"/>
          <w:sz w:val="24"/>
          <w:szCs w:val="24"/>
          <w:u w:val="single"/>
        </w:rPr>
        <w:t> </w:t>
      </w:r>
      <w:r>
        <w:rPr>
          <w:rFonts w:hint="eastAsia" w:ascii="宋体" w:hAnsi="宋体"/>
          <w:color w:val="auto"/>
          <w:sz w:val="24"/>
          <w:szCs w:val="24"/>
        </w:rPr>
        <w:t>；</w:t>
      </w:r>
    </w:p>
    <w:p w14:paraId="40D7D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发包人审批承包人文件的期限：</w:t>
      </w:r>
      <w:r>
        <w:rPr>
          <w:rFonts w:hint="eastAsia" w:ascii="宋体" w:hAnsi="宋体" w:cs="宋体"/>
          <w:color w:val="auto"/>
          <w:sz w:val="24"/>
          <w:szCs w:val="24"/>
          <w:u w:val="single"/>
        </w:rPr>
        <w:t>收到承包人提供的文件后7天内</w:t>
      </w:r>
      <w:r>
        <w:rPr>
          <w:rFonts w:hint="eastAsia" w:ascii="宋体" w:hAnsi="宋体"/>
          <w:color w:val="auto"/>
          <w:sz w:val="24"/>
          <w:szCs w:val="24"/>
        </w:rPr>
        <w:t>。</w:t>
      </w:r>
    </w:p>
    <w:p w14:paraId="40F17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1.6.5 现场图纸准备</w:t>
      </w:r>
    </w:p>
    <w:p w14:paraId="5D134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关于现场图纸准备的约定：</w:t>
      </w:r>
      <w:r>
        <w:rPr>
          <w:rFonts w:hint="eastAsia" w:ascii="宋体" w:hAnsi="宋体" w:cs="宋体"/>
          <w:color w:val="auto"/>
          <w:sz w:val="24"/>
          <w:szCs w:val="24"/>
          <w:u w:val="single"/>
        </w:rPr>
        <w:t></w:t>
      </w:r>
      <w:r>
        <w:rPr>
          <w:rFonts w:hint="eastAsia" w:ascii="宋体" w:hAnsi="宋体"/>
          <w:color w:val="auto"/>
          <w:sz w:val="24"/>
          <w:szCs w:val="24"/>
          <w:u w:val="single"/>
        </w:rPr>
        <w:t xml:space="preserve"> </w:t>
      </w:r>
      <w:r>
        <w:rPr>
          <w:rFonts w:hint="eastAsia" w:ascii="宋体" w:hAnsi="宋体" w:cs="宋体"/>
          <w:color w:val="auto"/>
          <w:sz w:val="24"/>
          <w:szCs w:val="24"/>
          <w:u w:val="single"/>
        </w:rPr>
        <w:t>满足工程管理需要</w:t>
      </w:r>
      <w:r>
        <w:rPr>
          <w:rFonts w:hint="eastAsia" w:ascii="宋体" w:hAnsi="宋体"/>
          <w:color w:val="auto"/>
          <w:sz w:val="24"/>
          <w:szCs w:val="24"/>
          <w:u w:val="single"/>
        </w:rPr>
        <w:t xml:space="preserve"> </w:t>
      </w:r>
      <w:r>
        <w:rPr>
          <w:rFonts w:hint="eastAsia" w:ascii="宋体" w:hAnsi="宋体" w:cs="宋体"/>
          <w:color w:val="auto"/>
          <w:sz w:val="24"/>
          <w:szCs w:val="24"/>
          <w:u w:val="single"/>
        </w:rPr>
        <w:t></w:t>
      </w:r>
      <w:r>
        <w:rPr>
          <w:rFonts w:hint="eastAsia" w:ascii="宋体" w:hAnsi="宋体"/>
          <w:color w:val="auto"/>
          <w:sz w:val="24"/>
          <w:szCs w:val="24"/>
        </w:rPr>
        <w:t>。</w:t>
      </w:r>
    </w:p>
    <w:p w14:paraId="756C37FD">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14:paraId="5C743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1.7.1发包人和承包人应当在</w:t>
      </w:r>
      <w:r>
        <w:rPr>
          <w:rFonts w:hint="eastAsia" w:ascii="宋体" w:hAnsi="宋体" w:cs="宋体"/>
          <w:color w:val="auto"/>
          <w:sz w:val="24"/>
          <w:szCs w:val="24"/>
          <w:u w:val="single"/>
        </w:rPr>
        <w:t></w:t>
      </w:r>
      <w:r>
        <w:rPr>
          <w:rFonts w:hint="eastAsia" w:ascii="宋体" w:hAnsi="宋体"/>
          <w:color w:val="auto"/>
          <w:sz w:val="24"/>
          <w:szCs w:val="24"/>
          <w:u w:val="single"/>
        </w:rPr>
        <w:t xml:space="preserve"> 1   </w:t>
      </w:r>
      <w:r>
        <w:rPr>
          <w:rFonts w:hint="eastAsia" w:ascii="宋体" w:hAnsi="宋体"/>
          <w:color w:val="auto"/>
          <w:kern w:val="0"/>
          <w:sz w:val="24"/>
          <w:szCs w:val="24"/>
        </w:rPr>
        <w:t>天内将与合同有关的通知、批准、证明、证书、指示、指令、要求、请求、同意、意见、确定和决定等书面函件送达对方当事人。</w:t>
      </w:r>
    </w:p>
    <w:p w14:paraId="5828A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1.7.2 发包人接收文件的地点：</w:t>
      </w:r>
      <w:r>
        <w:rPr>
          <w:rFonts w:hint="eastAsia" w:ascii="宋体" w:hAnsi="宋体"/>
          <w:color w:val="auto"/>
          <w:sz w:val="24"/>
          <w:szCs w:val="24"/>
          <w:u w:val="single"/>
        </w:rPr>
        <w:t>发包人施工现场管理机构的办公地点</w:t>
      </w:r>
      <w:r>
        <w:rPr>
          <w:rFonts w:hint="eastAsia" w:ascii="宋体" w:hAnsi="宋体"/>
          <w:color w:val="auto"/>
          <w:kern w:val="0"/>
          <w:sz w:val="24"/>
          <w:szCs w:val="24"/>
        </w:rPr>
        <w:t>；</w:t>
      </w:r>
    </w:p>
    <w:p w14:paraId="1D5B3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发包人指定的接收人为：</w:t>
      </w:r>
      <w:r>
        <w:rPr>
          <w:rFonts w:hint="eastAsia" w:ascii="宋体" w:hAnsi="宋体"/>
          <w:color w:val="auto"/>
          <w:kern w:val="0"/>
          <w:sz w:val="24"/>
          <w:szCs w:val="24"/>
          <w:u w:val="single"/>
        </w:rPr>
        <w:t>合同约定的发包人派驻施工现场的工程师</w:t>
      </w:r>
      <w:r>
        <w:rPr>
          <w:rFonts w:hint="eastAsia" w:ascii="宋体" w:hAnsi="宋体"/>
          <w:color w:val="auto"/>
          <w:kern w:val="0"/>
          <w:sz w:val="24"/>
          <w:szCs w:val="24"/>
        </w:rPr>
        <w:t>；</w:t>
      </w:r>
    </w:p>
    <w:p w14:paraId="26486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承包人接收文件的地点：</w:t>
      </w:r>
      <w:r>
        <w:rPr>
          <w:rFonts w:hint="eastAsia" w:ascii="宋体" w:hAnsi="宋体"/>
          <w:color w:val="auto"/>
          <w:kern w:val="0"/>
          <w:sz w:val="24"/>
          <w:szCs w:val="24"/>
          <w:u w:val="single"/>
        </w:rPr>
        <w:t>发包人施工现场管理机构的办公地点</w:t>
      </w:r>
      <w:r>
        <w:rPr>
          <w:rFonts w:hint="eastAsia" w:ascii="宋体" w:hAnsi="宋体"/>
          <w:color w:val="auto"/>
          <w:kern w:val="0"/>
          <w:sz w:val="24"/>
          <w:szCs w:val="24"/>
        </w:rPr>
        <w:t>；</w:t>
      </w:r>
    </w:p>
    <w:p w14:paraId="170CB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承包人指定的接收人为：</w:t>
      </w:r>
      <w:r>
        <w:rPr>
          <w:rFonts w:hint="eastAsia" w:ascii="宋体" w:hAnsi="宋体"/>
          <w:color w:val="auto"/>
          <w:kern w:val="0"/>
          <w:sz w:val="24"/>
          <w:szCs w:val="24"/>
          <w:u w:val="single"/>
        </w:rPr>
        <w:t>合同协议书中载明的承包人项目负责人本人或者项目负责人的授权代表</w:t>
      </w:r>
      <w:r>
        <w:rPr>
          <w:rFonts w:hint="eastAsia" w:ascii="宋体" w:hAnsi="宋体"/>
          <w:color w:val="auto"/>
          <w:kern w:val="0"/>
          <w:sz w:val="24"/>
          <w:szCs w:val="24"/>
        </w:rPr>
        <w:t>。</w:t>
      </w:r>
    </w:p>
    <w:p w14:paraId="4E6061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u w:val="single"/>
        </w:rPr>
      </w:pPr>
      <w:r>
        <w:rPr>
          <w:rFonts w:hint="eastAsia" w:ascii="宋体" w:hAnsi="宋体"/>
          <w:color w:val="auto"/>
          <w:kern w:val="0"/>
          <w:sz w:val="24"/>
          <w:szCs w:val="24"/>
        </w:rPr>
        <w:t>监理人接收文件的地点：</w:t>
      </w:r>
      <w:r>
        <w:rPr>
          <w:rFonts w:hint="eastAsia" w:ascii="宋体" w:hAnsi="宋体" w:cs="宋体"/>
          <w:color w:val="auto"/>
          <w:sz w:val="24"/>
          <w:szCs w:val="24"/>
          <w:u w:val="single"/>
        </w:rPr>
        <w:t>发包人施工现场管理机构的办公地点；</w:t>
      </w:r>
    </w:p>
    <w:p w14:paraId="39E65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olor w:val="auto"/>
          <w:kern w:val="0"/>
          <w:sz w:val="24"/>
          <w:szCs w:val="24"/>
        </w:rPr>
        <w:t>监理人指定的接收人为：</w:t>
      </w:r>
      <w:r>
        <w:rPr>
          <w:rFonts w:hint="eastAsia" w:ascii="宋体" w:hAnsi="宋体" w:cs="宋体"/>
          <w:color w:val="auto"/>
          <w:sz w:val="24"/>
          <w:szCs w:val="24"/>
          <w:u w:val="single"/>
        </w:rPr>
        <w:t>监理人派驻施工现场的监理工程师</w:t>
      </w:r>
      <w:r>
        <w:rPr>
          <w:rFonts w:hint="eastAsia" w:ascii="宋体" w:hAnsi="宋体"/>
          <w:color w:val="auto"/>
          <w:kern w:val="0"/>
          <w:sz w:val="24"/>
          <w:szCs w:val="24"/>
        </w:rPr>
        <w:t>。</w:t>
      </w:r>
    </w:p>
    <w:p w14:paraId="4DED6F34">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14:paraId="675945B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14:paraId="1FEFE0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14:paraId="5ABCE1D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14:paraId="73D316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7C71FBD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14:paraId="497F549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14:paraId="689E91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14:paraId="789B4A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14:paraId="249DE3F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14:paraId="3BBDC6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14:paraId="00A5C01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14:paraId="0D00BD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14:paraId="5A1F046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14:paraId="298534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F3AA51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14:paraId="1725370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14:paraId="440E4E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DA3465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14:paraId="62AE1F0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14:paraId="436682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6F4051C8">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14:paraId="4DFFC5DC">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14:paraId="65005AA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14:paraId="5318A5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2C8985C7">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14:paraId="5CFC85C4">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14:paraId="7D2C1EC8">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w:t>
      </w:r>
      <w:bookmarkStart w:id="52" w:name="_GoBack"/>
      <w:bookmarkEnd w:id="52"/>
      <w:r>
        <w:rPr>
          <w:rFonts w:hint="eastAsia" w:ascii="宋体" w:hAnsi="宋体" w:eastAsia="宋体" w:cs="宋体"/>
          <w:b/>
          <w:bCs/>
          <w:color w:val="auto"/>
          <w:sz w:val="24"/>
          <w:szCs w:val="24"/>
          <w:u w:val="single"/>
        </w:rPr>
        <w:t xml:space="preserve">理人员的，承包人应按照签约合同价的1% 向发包人支付违约金。 </w:t>
      </w:r>
    </w:p>
    <w:p w14:paraId="6EA44EE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14:paraId="75A014C7">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14:paraId="19E75E0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14:paraId="17816088">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14:paraId="6D8C0232">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14:paraId="1C4DC7A3">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14:paraId="624F4506">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14:paraId="1E6FC382">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14:paraId="6CB1ACF8">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14:paraId="1B00AE70">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14:paraId="4D0DE9DA">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14:paraId="7F49293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14:paraId="1A6FFE0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14:paraId="092342F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14:paraId="306C16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68C8B7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7EB8EBC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14:paraId="25914E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61D028B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14:paraId="6BDA038F">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14:paraId="4A0D2A5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14:paraId="084756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5D7590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14:paraId="413E840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14:paraId="2F7B9F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1D0BB8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0D72A41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14:paraId="4B1690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225F23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0AF332B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14:paraId="352C574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14:paraId="15A672A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14:paraId="534434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33D4862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14:paraId="7E78D8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14:paraId="084DF4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0E0BCC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14:paraId="31AE93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3821AED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14:paraId="696A05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281C80F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14:paraId="6FA2B72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14:paraId="395824DE">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2494C53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14:paraId="2EE35A2E">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14:paraId="13712AE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0297303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14:paraId="1474CD0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14:paraId="1487F70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14:paraId="79AD27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14:paraId="6AF4BE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14:paraId="54667BB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14:paraId="46F5A8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2E76FFA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14:paraId="1139ADE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14:paraId="1D5CED88">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14:paraId="59AB6AA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14:paraId="2AF46D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7D9DB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14:paraId="624BD70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3931687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14:paraId="1F5B86CD">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14:paraId="72AA132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14:paraId="10414C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200273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74C19B1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14:paraId="1CA235AC">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14:paraId="3CC679C2">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14:paraId="6F4CFA15">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14:paraId="03DD2A6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14:paraId="614F2EFF">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6F55A4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14:paraId="2C31C8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14:paraId="5B2849C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14:paraId="38024C82">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14:paraId="0A74CED1">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14:paraId="45EBC91B">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14:paraId="16B359E9">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14:paraId="0514B917">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14:paraId="3D74AB82">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14:paraId="01DBF381">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14:paraId="15FD163D">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14:paraId="1E2D0DF0">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14:paraId="7EB38C26">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14:paraId="6BA91CB2">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14:paraId="51A46F7B">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14:paraId="388A7ED2">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14:paraId="79132426">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4387B423">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01B61574">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14:paraId="4D0E105A">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14:paraId="0BCDF6D9">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14:paraId="210653BC">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14:paraId="101E209B">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00BEFF5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7CF1A22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14:paraId="37C1425E">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14:paraId="406DC6B5">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14:paraId="7725A476">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14:paraId="47BAD363">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14:paraId="51485405">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14:paraId="2CE581A3">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14:paraId="2C00990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14:paraId="470E73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14:paraId="2B0B48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14:paraId="72577436">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14:paraId="4CD0768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14:paraId="1D9294BE">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37BA3C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14:paraId="72D3C3B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14:paraId="76BDD38E">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14:paraId="1AA87C0D">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14:paraId="418B901B">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14:paraId="0EBCBB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18076DDD">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14:paraId="292B1A51">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14:paraId="6C5E69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14:paraId="1F38CF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738D6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2A9DF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14:paraId="21E4A9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14:paraId="631EA1AC">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14:paraId="532BDD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14:paraId="321093A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14:paraId="54AD04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71FCD2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00FC27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14:paraId="207497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421A38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14:paraId="1CC696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4971B8B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956ADEF">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14:paraId="6D638540">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本项目无预付款，工程竣工并验收合格后付至合同价款的</w:t>
      </w:r>
      <w:r>
        <w:rPr>
          <w:rFonts w:hint="eastAsia" w:ascii="宋体" w:hAnsi="宋体" w:cs="宋体"/>
          <w:b/>
          <w:bCs/>
          <w:color w:val="auto"/>
          <w:sz w:val="24"/>
          <w:szCs w:val="24"/>
          <w:u w:val="single"/>
          <w:lang w:val="en-US" w:eastAsia="zh-CN"/>
        </w:rPr>
        <w:t>8</w:t>
      </w:r>
      <w:r>
        <w:rPr>
          <w:rFonts w:hint="eastAsia" w:ascii="宋体" w:hAnsi="宋体" w:cs="宋体"/>
          <w:b/>
          <w:bCs/>
          <w:color w:val="auto"/>
          <w:sz w:val="24"/>
          <w:szCs w:val="24"/>
          <w:u w:val="single"/>
          <w:lang w:eastAsia="zh-CN"/>
        </w:rPr>
        <w:t>0%，审计完成后付至审定价款的97%。剩余3%为质保金，缺陷责任期满后无质量问题一次性无息付清。工程最终结算造价以审计部门出具的审计报告确定。</w:t>
      </w:r>
    </w:p>
    <w:p w14:paraId="57D5FDE9">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14:paraId="45D2A87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14:paraId="69927C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rPr>
        <w:t>审定价款的3%。</w:t>
      </w:r>
    </w:p>
    <w:p w14:paraId="431559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rPr>
        <w:t>结算审核完成后扣留审定价款的3%。</w:t>
      </w:r>
    </w:p>
    <w:p w14:paraId="2E1586B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14:paraId="1B997B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3AB6E4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12056F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14:paraId="3DFE58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392BF886">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F3C53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14:paraId="1A73F1F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14:paraId="58C2CF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2BB3CC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4B23E2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14:paraId="55FB8CD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14:paraId="0C43758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14:paraId="63FD61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14:paraId="7732E0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14:paraId="6E97FE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14:paraId="4F0D5BB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14:paraId="66CB87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11EF529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14:paraId="3961048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14:paraId="654418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7209E5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568DF9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1F86EA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3D2E32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14:paraId="525E885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14:paraId="1ECD913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14:paraId="1F9A83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212B36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14:paraId="7E9F41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14:paraId="024D9C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8940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14:paraId="5797236F">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14:paraId="7F6A4F9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14:paraId="58723439">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14:paraId="38C8B1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14:paraId="4830ACD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14:paraId="33E5738B">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7B9CE5D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0A8B02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14:paraId="6D9EB0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14:paraId="49E905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14:paraId="693A3432">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14:paraId="15179A9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14:paraId="5F5E5C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14:paraId="2E132C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14:paraId="7076DC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14:paraId="1A71A07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14:paraId="20971B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31410BB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3" w:name="_Toc456966899"/>
      <w:bookmarkStart w:id="44" w:name="_Toc20772"/>
      <w:bookmarkStart w:id="45" w:name="_Toc1538"/>
    </w:p>
    <w:p w14:paraId="0496C819">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14:paraId="446DA3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25.1施工期间的安全问题、地方关系或个体关系由施工单位自行解决。</w:t>
      </w:r>
    </w:p>
    <w:p w14:paraId="625F96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25.2承包人对建设工地扬尘污染防治措施落实工作承担主体责任。承包人应当结合工程建设项目实际约定，建立健全扬尘污染防治责任制，制定扬尘污染防治专项方案，落实各项防治具体措施。</w:t>
      </w:r>
    </w:p>
    <w:p w14:paraId="0EC99A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25.3承包人应无条件接受发包人的现场领导，并保持与工程其他专业队伍的严密配合对接，因拒绝现场领导，配合不足造成其他专业进度延误以及经济损失等情况，一切责任及损失概由承包人承担。</w:t>
      </w:r>
    </w:p>
    <w:p w14:paraId="36BDEA05">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25.4若成交供应商存在借用他人资质投标、转包或违法分包情形，视为重大违约，建设单位可以解除合同，并将违法行为及时报告行政监督部处理，成交供应商应承担由此造成的一切经济损失。合同签订前，成交供应商法定代表人或项目负责人要与建设单位签署【建设工程中标单位不转包不违法分包承诺书】（附件一）。</w:t>
      </w:r>
    </w:p>
    <w:p w14:paraId="342C7E06">
      <w:pPr>
        <w:spacing w:line="360" w:lineRule="auto"/>
        <w:ind w:firstLine="480" w:firstLineChars="200"/>
        <w:rPr>
          <w:rFonts w:hint="default" w:ascii="宋体" w:hAnsi="宋体" w:eastAsia="宋体" w:cs="宋体"/>
          <w:color w:val="auto"/>
          <w:sz w:val="24"/>
          <w:szCs w:val="24"/>
          <w:lang w:val="en-US" w:eastAsia="zh-CN"/>
        </w:rPr>
      </w:pPr>
    </w:p>
    <w:p w14:paraId="3AD2E83D">
      <w:pPr>
        <w:spacing w:line="360" w:lineRule="auto"/>
        <w:ind w:firstLine="480" w:firstLineChars="200"/>
        <w:rPr>
          <w:rFonts w:hint="eastAsia" w:ascii="宋体" w:hAnsi="宋体" w:eastAsia="宋体" w:cs="宋体"/>
          <w:color w:val="auto"/>
          <w:sz w:val="24"/>
          <w:szCs w:val="24"/>
        </w:rPr>
      </w:pPr>
    </w:p>
    <w:p w14:paraId="3A9E81C9">
      <w:pPr>
        <w:spacing w:line="360" w:lineRule="auto"/>
        <w:ind w:right="69" w:rightChars="33"/>
        <w:jc w:val="left"/>
        <w:rPr>
          <w:rFonts w:hint="eastAsia" w:ascii="宋体" w:hAnsi="宋体" w:eastAsia="宋体" w:cs="宋体"/>
          <w:b/>
          <w:bCs/>
          <w:color w:val="auto"/>
          <w:sz w:val="24"/>
          <w:szCs w:val="24"/>
        </w:rPr>
      </w:pPr>
    </w:p>
    <w:p w14:paraId="7D725D49">
      <w:pPr>
        <w:spacing w:line="360" w:lineRule="auto"/>
        <w:ind w:right="69" w:rightChars="33"/>
        <w:jc w:val="left"/>
        <w:rPr>
          <w:rFonts w:hint="eastAsia" w:ascii="宋体" w:hAnsi="宋体" w:eastAsia="宋体" w:cs="宋体"/>
          <w:b/>
          <w:bCs/>
          <w:color w:val="auto"/>
          <w:sz w:val="24"/>
          <w:szCs w:val="24"/>
        </w:rPr>
      </w:pPr>
    </w:p>
    <w:p w14:paraId="017EFE84">
      <w:pPr>
        <w:spacing w:line="360" w:lineRule="auto"/>
        <w:ind w:right="69" w:rightChars="33"/>
        <w:jc w:val="left"/>
        <w:rPr>
          <w:rFonts w:hint="eastAsia" w:ascii="宋体" w:hAnsi="宋体" w:eastAsia="宋体" w:cs="宋体"/>
          <w:b/>
          <w:bCs/>
          <w:color w:val="auto"/>
          <w:sz w:val="24"/>
          <w:szCs w:val="24"/>
        </w:rPr>
      </w:pPr>
    </w:p>
    <w:p w14:paraId="698CCDD4">
      <w:pPr>
        <w:spacing w:line="360" w:lineRule="auto"/>
        <w:ind w:right="69" w:rightChars="33"/>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w:t>
      </w:r>
      <w:bookmarkEnd w:id="43"/>
      <w:bookmarkEnd w:id="44"/>
      <w:bookmarkEnd w:id="45"/>
    </w:p>
    <w:p w14:paraId="0A78A8FF">
      <w:pPr>
        <w:spacing w:line="360" w:lineRule="auto"/>
        <w:ind w:right="69" w:rightChars="33"/>
        <w:jc w:val="center"/>
        <w:rPr>
          <w:rFonts w:hint="eastAsia" w:ascii="宋体" w:hAnsi="宋体" w:cs="宋体"/>
          <w:b/>
          <w:bCs/>
          <w:color w:val="auto"/>
          <w:sz w:val="28"/>
          <w:szCs w:val="28"/>
        </w:rPr>
      </w:pPr>
      <w:r>
        <w:rPr>
          <w:rFonts w:hint="eastAsia" w:ascii="宋体" w:hAnsi="宋体" w:cs="宋体"/>
          <w:b/>
          <w:bCs/>
          <w:color w:val="auto"/>
          <w:sz w:val="28"/>
          <w:szCs w:val="28"/>
        </w:rPr>
        <w:t>建设工程中标单位不转包不违法分包承诺书</w:t>
      </w:r>
    </w:p>
    <w:p w14:paraId="09578CCB">
      <w:pPr>
        <w:pStyle w:val="22"/>
        <w:rPr>
          <w:color w:val="auto"/>
        </w:rPr>
      </w:pPr>
    </w:p>
    <w:p w14:paraId="08411DF5">
      <w:pPr>
        <w:spacing w:line="360" w:lineRule="auto"/>
        <w:ind w:firstLine="960" w:firstLineChars="400"/>
        <w:rPr>
          <w:rFonts w:hint="eastAsia" w:ascii="宋体" w:hAnsi="宋体" w:cs="宋体"/>
          <w:color w:val="auto"/>
          <w:sz w:val="24"/>
        </w:rPr>
      </w:pPr>
      <w:r>
        <w:rPr>
          <w:rFonts w:hint="eastAsia" w:ascii="宋体" w:hAnsi="宋体" w:cs="宋体"/>
          <w:color w:val="auto"/>
          <w:sz w:val="24"/>
        </w:rPr>
        <w:t>我单位在该项目的实施过程中，严格履行</w:t>
      </w:r>
      <w:r>
        <w:rPr>
          <w:rFonts w:hint="eastAsia" w:ascii="宋体" w:hAnsi="宋体" w:cs="宋体"/>
          <w:color w:val="auto"/>
          <w:sz w:val="24"/>
          <w:lang w:eastAsia="zh-CN"/>
        </w:rPr>
        <w:t>磋商</w:t>
      </w:r>
      <w:r>
        <w:rPr>
          <w:rFonts w:hint="eastAsia" w:ascii="宋体" w:hAnsi="宋体" w:cs="宋体"/>
          <w:color w:val="auto"/>
          <w:sz w:val="24"/>
        </w:rPr>
        <w:t>文件中所有条款，并郑重承诺:</w:t>
      </w:r>
    </w:p>
    <w:p w14:paraId="68D40505">
      <w:pPr>
        <w:spacing w:line="360" w:lineRule="auto"/>
        <w:ind w:firstLine="960" w:firstLineChars="400"/>
        <w:rPr>
          <w:rFonts w:hint="eastAsia" w:ascii="宋体" w:hAnsi="宋体" w:cs="宋体"/>
          <w:color w:val="auto"/>
          <w:sz w:val="24"/>
        </w:rPr>
      </w:pPr>
      <w:r>
        <w:rPr>
          <w:rFonts w:hint="eastAsia" w:ascii="宋体" w:hAnsi="宋体" w:cs="宋体"/>
          <w:color w:val="auto"/>
          <w:sz w:val="24"/>
        </w:rPr>
        <w:t>一、严格按照资质登记和核定的业务范围承揽工程,不挂靠、转包、违法分包工程。</w:t>
      </w:r>
    </w:p>
    <w:p w14:paraId="3A5F6C8E">
      <w:pPr>
        <w:spacing w:line="360" w:lineRule="auto"/>
        <w:ind w:firstLine="960" w:firstLineChars="400"/>
        <w:rPr>
          <w:rFonts w:hint="eastAsia" w:ascii="宋体" w:hAnsi="宋体" w:cs="宋体"/>
          <w:color w:val="auto"/>
          <w:sz w:val="24"/>
        </w:rPr>
      </w:pPr>
      <w:r>
        <w:rPr>
          <w:rFonts w:hint="eastAsia" w:ascii="宋体" w:hAnsi="宋体" w:cs="宋体"/>
          <w:color w:val="auto"/>
          <w:sz w:val="24"/>
        </w:rPr>
        <w:t>二、特殊专业工程如需分包，必须征得建设单位书面同意。</w:t>
      </w:r>
    </w:p>
    <w:p w14:paraId="727D180E">
      <w:pPr>
        <w:spacing w:line="360" w:lineRule="auto"/>
        <w:ind w:left="479" w:leftChars="228" w:firstLine="480" w:firstLineChars="200"/>
        <w:rPr>
          <w:rFonts w:hint="eastAsia" w:ascii="宋体" w:hAnsi="宋体" w:cs="宋体"/>
          <w:color w:val="auto"/>
          <w:sz w:val="24"/>
        </w:rPr>
      </w:pPr>
      <w:r>
        <w:rPr>
          <w:rFonts w:hint="eastAsia" w:ascii="宋体" w:hAnsi="宋体" w:cs="宋体"/>
          <w:color w:val="auto"/>
          <w:sz w:val="24"/>
        </w:rPr>
        <w:t>三、加强对分包和劳务分包的管理，对分包工程的安全、质量、进度和农民工工资支付承担责任。</w:t>
      </w:r>
    </w:p>
    <w:p w14:paraId="636AD8DC">
      <w:pPr>
        <w:spacing w:line="360" w:lineRule="auto"/>
        <w:ind w:firstLine="960" w:firstLineChars="400"/>
        <w:rPr>
          <w:rFonts w:hint="eastAsia" w:ascii="宋体" w:hAnsi="宋体" w:cs="宋体"/>
          <w:color w:val="auto"/>
          <w:sz w:val="24"/>
        </w:rPr>
      </w:pPr>
      <w:r>
        <w:rPr>
          <w:rFonts w:hint="eastAsia" w:ascii="宋体" w:hAnsi="宋体" w:cs="宋体"/>
          <w:color w:val="auto"/>
          <w:sz w:val="24"/>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30D99C97">
      <w:pPr>
        <w:spacing w:line="360" w:lineRule="auto"/>
        <w:ind w:firstLine="480" w:firstLineChars="200"/>
        <w:rPr>
          <w:rFonts w:hint="eastAsia" w:ascii="宋体" w:hAnsi="宋体" w:cs="宋体"/>
          <w:color w:val="auto"/>
          <w:sz w:val="24"/>
        </w:rPr>
      </w:pPr>
    </w:p>
    <w:p w14:paraId="5BEA92F4">
      <w:pPr>
        <w:spacing w:line="360" w:lineRule="auto"/>
        <w:ind w:firstLine="3360" w:firstLineChars="1400"/>
        <w:rPr>
          <w:rFonts w:hint="eastAsia" w:ascii="宋体" w:hAnsi="宋体" w:cs="宋体"/>
          <w:color w:val="auto"/>
          <w:sz w:val="24"/>
        </w:rPr>
      </w:pPr>
      <w:r>
        <w:rPr>
          <w:rFonts w:hint="eastAsia" w:ascii="宋体" w:hAnsi="宋体" w:cs="宋体"/>
          <w:color w:val="auto"/>
          <w:sz w:val="24"/>
        </w:rPr>
        <w:t>承诺单位(公章):</w:t>
      </w:r>
    </w:p>
    <w:p w14:paraId="1E69F0BA">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法定代表人或项目负责人 (签章 ):</w:t>
      </w:r>
    </w:p>
    <w:p w14:paraId="2A2F26B8">
      <w:pPr>
        <w:pStyle w:val="22"/>
        <w:ind w:firstLine="3511" w:firstLineChars="1463"/>
        <w:jc w:val="both"/>
        <w:rPr>
          <w:rFonts w:hint="default"/>
          <w:color w:val="auto"/>
        </w:rPr>
      </w:pPr>
      <w:r>
        <w:rPr>
          <w:rFonts w:cs="宋体"/>
          <w:color w:val="auto"/>
          <w:sz w:val="24"/>
        </w:rPr>
        <w:t>日 期：    年     月     日</w:t>
      </w:r>
    </w:p>
    <w:p w14:paraId="161FEC35">
      <w:pPr>
        <w:spacing w:line="360" w:lineRule="auto"/>
        <w:ind w:firstLine="480" w:firstLineChars="200"/>
        <w:rPr>
          <w:rFonts w:hint="eastAsia" w:ascii="宋体" w:hAnsi="宋体" w:eastAsia="宋体" w:cs="宋体"/>
          <w:color w:val="auto"/>
          <w:sz w:val="24"/>
          <w:szCs w:val="24"/>
        </w:rPr>
      </w:pPr>
    </w:p>
    <w:p w14:paraId="6C4C27FE">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2D2312D8">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：质量保修书格式</w:t>
      </w:r>
    </w:p>
    <w:p w14:paraId="289AF98C">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14:paraId="7CC94B30">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邹城市唐村镇中唐村村民委员会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4006D3AD">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14:paraId="5C4479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邹城市唐村镇中唐村储存室用电线路改造项目</w:t>
      </w:r>
      <w:r>
        <w:rPr>
          <w:rFonts w:hint="eastAsia" w:ascii="宋体" w:hAnsi="宋体" w:eastAsia="宋体" w:cs="宋体"/>
          <w:color w:val="auto"/>
          <w:sz w:val="24"/>
          <w:szCs w:val="24"/>
        </w:rPr>
        <w:t>签订保修书。</w:t>
      </w:r>
    </w:p>
    <w:p w14:paraId="20C09A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720A24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14:paraId="087BA1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14:paraId="2723D8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49566B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14:paraId="69811AE4">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14:paraId="05AD35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558639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2A529F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280687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40553A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47CF97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229D10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7E8629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4CCD32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1FE1D6FD">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7A38E5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6ECB9B58">
      <w:pPr>
        <w:spacing w:line="360" w:lineRule="auto"/>
        <w:ind w:firstLine="480" w:firstLineChars="200"/>
        <w:rPr>
          <w:rFonts w:hint="eastAsia" w:ascii="宋体" w:hAnsi="宋体" w:eastAsia="宋体" w:cs="宋体"/>
          <w:color w:val="auto"/>
          <w:sz w:val="24"/>
          <w:szCs w:val="24"/>
        </w:rPr>
      </w:pPr>
    </w:p>
    <w:p w14:paraId="772E38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50505BC3">
      <w:pPr>
        <w:spacing w:line="360" w:lineRule="auto"/>
        <w:ind w:firstLine="480" w:firstLineChars="200"/>
        <w:rPr>
          <w:rFonts w:hint="eastAsia" w:ascii="宋体" w:hAnsi="宋体" w:eastAsia="宋体" w:cs="宋体"/>
          <w:color w:val="auto"/>
          <w:sz w:val="24"/>
          <w:szCs w:val="24"/>
        </w:rPr>
      </w:pPr>
    </w:p>
    <w:p w14:paraId="35D2B5A1">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09A6C3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19E29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6E91FE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73494F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4BB7AD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3A71A2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5672A6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02176E8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14:paraId="7ED7C1B5">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r>
        <w:rPr>
          <w:rFonts w:hint="eastAsia" w:ascii="宋体" w:hAnsi="宋体" w:cs="宋体"/>
          <w:b/>
          <w:bCs/>
          <w:color w:val="auto"/>
          <w:sz w:val="24"/>
          <w:szCs w:val="24"/>
          <w:lang w:eastAsia="zh-CN"/>
        </w:rPr>
        <w:t>三</w:t>
      </w:r>
      <w:r>
        <w:rPr>
          <w:rFonts w:hint="eastAsia" w:ascii="宋体" w:hAnsi="宋体" w:eastAsia="宋体" w:cs="宋体"/>
          <w:b/>
          <w:bCs/>
          <w:color w:val="auto"/>
          <w:sz w:val="24"/>
          <w:szCs w:val="24"/>
        </w:rPr>
        <w:t>：廉政责任书格式</w:t>
      </w:r>
    </w:p>
    <w:p w14:paraId="47E5E03A">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14:paraId="1E4163C0">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邹城市唐村镇中唐村村民委员会</w:t>
      </w:r>
      <w:r>
        <w:rPr>
          <w:rFonts w:hint="eastAsia" w:ascii="宋体" w:hAnsi="宋体" w:eastAsia="宋体" w:cs="宋体"/>
          <w:color w:val="auto"/>
          <w:sz w:val="24"/>
          <w:szCs w:val="24"/>
          <w:u w:val="single"/>
        </w:rPr>
        <w:t xml:space="preserve"> </w:t>
      </w:r>
    </w:p>
    <w:p w14:paraId="23026207">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14:paraId="65CEC1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808180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14:paraId="155880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14:paraId="6CE767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14:paraId="7F849C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14:paraId="51E80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14:paraId="100C83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14:paraId="31D5FF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14:paraId="290809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14:paraId="763116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14:paraId="424B63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14:paraId="66BC1B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14:paraId="1833E8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60DCDB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14:paraId="5D1730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14:paraId="0AE8B1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14:paraId="3A9D7D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14:paraId="6C2FFC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14:paraId="34AF54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14:paraId="3E1BFA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2127B5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53BCDD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14:paraId="5045DC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14:paraId="141DB2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14:paraId="374C47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14:paraId="7035B2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14:paraId="49046B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14:paraId="526C6F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2ECBB0F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350B9B3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166DBF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3DB8DF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6F050A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50E668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0DD00D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2A895F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531F8A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14:paraId="00B078BB">
      <w:pPr>
        <w:rPr>
          <w:rFonts w:hint="eastAsia" w:ascii="宋体" w:hAnsi="宋体" w:cs="宋体"/>
          <w:b/>
          <w:color w:val="auto"/>
          <w:sz w:val="48"/>
          <w:szCs w:val="32"/>
        </w:rPr>
      </w:pPr>
      <w:r>
        <w:rPr>
          <w:rFonts w:hint="eastAsia" w:ascii="宋体" w:hAnsi="宋体" w:cs="宋体"/>
          <w:b/>
          <w:color w:val="auto"/>
          <w:sz w:val="48"/>
          <w:szCs w:val="32"/>
        </w:rPr>
        <w:br w:type="page"/>
      </w:r>
    </w:p>
    <w:p w14:paraId="43EC37C6">
      <w:pPr>
        <w:spacing w:line="560" w:lineRule="exact"/>
        <w:jc w:val="both"/>
        <w:outlineLvl w:val="0"/>
        <w:rPr>
          <w:rFonts w:hint="eastAsia" w:ascii="宋体" w:hAnsi="宋体" w:cs="宋体"/>
          <w:b/>
          <w:color w:val="auto"/>
          <w:sz w:val="48"/>
          <w:szCs w:val="32"/>
        </w:rPr>
      </w:pPr>
    </w:p>
    <w:p w14:paraId="11525B3C">
      <w:pPr>
        <w:spacing w:line="560" w:lineRule="exact"/>
        <w:jc w:val="center"/>
        <w:outlineLvl w:val="0"/>
        <w:rPr>
          <w:rFonts w:ascii="宋体" w:hAnsi="宋体" w:cs="宋体"/>
          <w:color w:val="auto"/>
          <w:sz w:val="48"/>
          <w:szCs w:val="32"/>
        </w:rPr>
      </w:pPr>
      <w:r>
        <w:rPr>
          <w:rFonts w:hint="eastAsia" w:ascii="宋体" w:hAnsi="宋体" w:cs="宋体"/>
          <w:b/>
          <w:color w:val="auto"/>
          <w:sz w:val="48"/>
          <w:szCs w:val="32"/>
        </w:rPr>
        <w:t>第六部分  响应文件格式</w:t>
      </w:r>
      <w:bookmarkEnd w:id="26"/>
    </w:p>
    <w:tbl>
      <w:tblPr>
        <w:tblStyle w:val="39"/>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7B72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5C744D3D">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1ACC3358">
      <w:pPr>
        <w:spacing w:line="560" w:lineRule="exact"/>
        <w:jc w:val="left"/>
        <w:rPr>
          <w:rFonts w:hint="eastAsia" w:ascii="宋体" w:hAnsi="宋体" w:eastAsia="宋体"/>
          <w:color w:val="auto"/>
          <w:lang w:eastAsia="zh-CN"/>
        </w:rPr>
      </w:pPr>
    </w:p>
    <w:p w14:paraId="15360182">
      <w:pPr>
        <w:spacing w:line="360" w:lineRule="auto"/>
        <w:ind w:firstLine="1205" w:firstLineChars="300"/>
        <w:rPr>
          <w:rFonts w:hint="eastAsia" w:ascii="宋体" w:hAnsi="宋体"/>
          <w:b/>
          <w:color w:val="auto"/>
          <w:sz w:val="40"/>
          <w:u w:val="single"/>
        </w:rPr>
      </w:pPr>
    </w:p>
    <w:p w14:paraId="313963C2">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79B9A242">
      <w:pPr>
        <w:spacing w:line="360" w:lineRule="auto"/>
        <w:ind w:firstLine="480" w:firstLineChars="200"/>
        <w:rPr>
          <w:rFonts w:ascii="宋体" w:hAnsi="宋体"/>
          <w:color w:val="auto"/>
          <w:sz w:val="24"/>
        </w:rPr>
      </w:pPr>
    </w:p>
    <w:p w14:paraId="67990D55">
      <w:pPr>
        <w:spacing w:line="360" w:lineRule="auto"/>
        <w:ind w:firstLine="482" w:firstLineChars="200"/>
        <w:rPr>
          <w:rFonts w:ascii="宋体" w:hAnsi="宋体"/>
          <w:b/>
          <w:bCs/>
          <w:color w:val="auto"/>
          <w:sz w:val="24"/>
        </w:rPr>
      </w:pPr>
    </w:p>
    <w:p w14:paraId="3732D696">
      <w:pPr>
        <w:spacing w:line="360" w:lineRule="auto"/>
        <w:jc w:val="center"/>
        <w:rPr>
          <w:rFonts w:ascii="宋体" w:hAnsi="宋体"/>
          <w:b/>
          <w:color w:val="auto"/>
          <w:sz w:val="56"/>
        </w:rPr>
      </w:pPr>
      <w:r>
        <w:rPr>
          <w:rFonts w:hint="eastAsia" w:ascii="宋体" w:hAnsi="宋体"/>
          <w:b/>
          <w:bCs/>
          <w:color w:val="auto"/>
          <w:sz w:val="56"/>
        </w:rPr>
        <w:t>响应文件</w:t>
      </w:r>
    </w:p>
    <w:p w14:paraId="3F076B57">
      <w:pPr>
        <w:spacing w:line="360" w:lineRule="auto"/>
        <w:ind w:firstLine="480" w:firstLineChars="200"/>
        <w:rPr>
          <w:rFonts w:ascii="宋体" w:hAnsi="宋体"/>
          <w:color w:val="auto"/>
          <w:sz w:val="24"/>
        </w:rPr>
      </w:pPr>
    </w:p>
    <w:p w14:paraId="58E7BAF6">
      <w:pPr>
        <w:spacing w:line="360" w:lineRule="auto"/>
        <w:ind w:firstLine="480" w:firstLineChars="200"/>
        <w:rPr>
          <w:rFonts w:ascii="宋体" w:hAnsi="宋体"/>
          <w:color w:val="auto"/>
          <w:sz w:val="24"/>
        </w:rPr>
      </w:pPr>
    </w:p>
    <w:p w14:paraId="12360B5E">
      <w:pPr>
        <w:spacing w:line="360" w:lineRule="auto"/>
        <w:ind w:firstLine="480" w:firstLineChars="200"/>
        <w:rPr>
          <w:rFonts w:ascii="宋体" w:hAnsi="宋体"/>
          <w:color w:val="auto"/>
          <w:sz w:val="24"/>
        </w:rPr>
      </w:pPr>
    </w:p>
    <w:p w14:paraId="562F9C13">
      <w:pPr>
        <w:spacing w:line="360" w:lineRule="auto"/>
        <w:ind w:firstLine="480" w:firstLineChars="200"/>
        <w:rPr>
          <w:rFonts w:ascii="宋体" w:hAnsi="宋体"/>
          <w:color w:val="auto"/>
          <w:sz w:val="24"/>
        </w:rPr>
      </w:pPr>
    </w:p>
    <w:p w14:paraId="12BC5923">
      <w:pPr>
        <w:spacing w:line="360" w:lineRule="auto"/>
        <w:ind w:firstLine="480" w:firstLineChars="200"/>
        <w:rPr>
          <w:rFonts w:ascii="宋体" w:hAnsi="宋体"/>
          <w:color w:val="auto"/>
          <w:sz w:val="24"/>
        </w:rPr>
      </w:pPr>
    </w:p>
    <w:p w14:paraId="6B81D972">
      <w:pPr>
        <w:spacing w:line="360" w:lineRule="auto"/>
        <w:ind w:firstLine="480" w:firstLineChars="200"/>
        <w:rPr>
          <w:rFonts w:ascii="宋体" w:hAnsi="宋体"/>
          <w:color w:val="auto"/>
          <w:sz w:val="24"/>
        </w:rPr>
      </w:pPr>
    </w:p>
    <w:p w14:paraId="72B07D66">
      <w:pPr>
        <w:spacing w:line="360" w:lineRule="auto"/>
        <w:ind w:firstLine="480" w:firstLineChars="200"/>
        <w:rPr>
          <w:rFonts w:ascii="宋体" w:hAnsi="宋体"/>
          <w:color w:val="auto"/>
          <w:sz w:val="24"/>
        </w:rPr>
      </w:pPr>
    </w:p>
    <w:p w14:paraId="518B8E17">
      <w:pPr>
        <w:spacing w:line="360" w:lineRule="auto"/>
        <w:ind w:firstLine="480" w:firstLineChars="200"/>
        <w:rPr>
          <w:rFonts w:ascii="宋体" w:hAnsi="宋体"/>
          <w:color w:val="auto"/>
          <w:sz w:val="24"/>
        </w:rPr>
      </w:pPr>
    </w:p>
    <w:p w14:paraId="41434633">
      <w:pPr>
        <w:rPr>
          <w:rFonts w:ascii="宋体" w:hAnsi="宋体"/>
          <w:color w:val="auto"/>
          <w:szCs w:val="21"/>
        </w:rPr>
      </w:pPr>
    </w:p>
    <w:p w14:paraId="0EB6E231">
      <w:pPr>
        <w:rPr>
          <w:rFonts w:ascii="宋体" w:hAnsi="宋体"/>
          <w:color w:val="auto"/>
          <w:szCs w:val="21"/>
        </w:rPr>
      </w:pPr>
    </w:p>
    <w:p w14:paraId="21A1A69E">
      <w:pPr>
        <w:spacing w:line="360" w:lineRule="auto"/>
        <w:rPr>
          <w:rFonts w:ascii="宋体" w:hAnsi="宋体"/>
          <w:color w:val="auto"/>
          <w:sz w:val="24"/>
        </w:rPr>
      </w:pPr>
    </w:p>
    <w:p w14:paraId="4E6CA21B">
      <w:pPr>
        <w:keepNext w:val="0"/>
        <w:keepLines w:val="0"/>
        <w:pageBreakBefore w:val="0"/>
        <w:widowControl w:val="0"/>
        <w:kinsoku/>
        <w:wordWrap/>
        <w:overflowPunct/>
        <w:topLinePunct w:val="0"/>
        <w:bidi w:val="0"/>
        <w:snapToGrid/>
        <w:spacing w:line="720" w:lineRule="auto"/>
        <w:ind w:firstLine="1280" w:firstLineChars="400"/>
        <w:textAlignment w:val="auto"/>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u w:val="single"/>
          <w:lang w:val="en-US" w:eastAsia="zh-CN"/>
        </w:rPr>
        <w:t xml:space="preserve"> </w:t>
      </w:r>
      <w:r>
        <w:rPr>
          <w:rFonts w:hint="eastAsia" w:ascii="宋体" w:hAnsi="宋体"/>
          <w:color w:val="auto"/>
          <w:sz w:val="32"/>
          <w:u w:val="single"/>
        </w:rPr>
        <w:t xml:space="preserve">   </w:t>
      </w:r>
      <w:r>
        <w:rPr>
          <w:rFonts w:hint="eastAsia" w:ascii="宋体" w:hAnsi="宋体"/>
          <w:color w:val="auto"/>
          <w:sz w:val="32"/>
          <w:u w:val="single"/>
          <w:lang w:val="en-US" w:eastAsia="zh-CN"/>
        </w:rPr>
        <w:t xml:space="preserve">  </w:t>
      </w:r>
      <w:r>
        <w:rPr>
          <w:rFonts w:hint="eastAsia" w:ascii="宋体" w:hAnsi="宋体"/>
          <w:color w:val="auto"/>
          <w:sz w:val="32"/>
          <w:u w:val="single"/>
        </w:rPr>
        <w:t xml:space="preserve">   </w:t>
      </w:r>
      <w:r>
        <w:rPr>
          <w:rFonts w:hint="eastAsia" w:ascii="宋体" w:hAnsi="宋体"/>
          <w:color w:val="auto"/>
          <w:sz w:val="32"/>
        </w:rPr>
        <w:t>（单位公章）</w:t>
      </w:r>
    </w:p>
    <w:p w14:paraId="6425BDFA">
      <w:pPr>
        <w:keepNext w:val="0"/>
        <w:keepLines w:val="0"/>
        <w:pageBreakBefore w:val="0"/>
        <w:widowControl w:val="0"/>
        <w:kinsoku/>
        <w:wordWrap/>
        <w:overflowPunct/>
        <w:topLinePunct w:val="0"/>
        <w:bidi w:val="0"/>
        <w:snapToGrid/>
        <w:spacing w:line="720" w:lineRule="auto"/>
        <w:ind w:firstLine="1280" w:firstLineChars="400"/>
        <w:jc w:val="both"/>
        <w:textAlignment w:val="auto"/>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u w:val="single"/>
          <w:lang w:val="en-US" w:eastAsia="zh-CN"/>
        </w:rPr>
        <w:t xml:space="preserve"> </w:t>
      </w:r>
      <w:r>
        <w:rPr>
          <w:rFonts w:hint="eastAsia" w:ascii="宋体" w:hAnsi="宋体"/>
          <w:color w:val="auto"/>
          <w:sz w:val="32"/>
          <w:u w:val="single"/>
        </w:rPr>
        <w:t xml:space="preserve"> </w:t>
      </w:r>
      <w:r>
        <w:rPr>
          <w:rFonts w:hint="eastAsia" w:ascii="宋体" w:hAnsi="宋体"/>
          <w:color w:val="auto"/>
          <w:sz w:val="32"/>
        </w:rPr>
        <w:t>（签名或盖章）</w:t>
      </w:r>
    </w:p>
    <w:p w14:paraId="0F1A343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20" w:lineRule="auto"/>
        <w:ind w:firstLine="1280" w:firstLineChars="400"/>
        <w:textAlignment w:val="auto"/>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75B145BE">
      <w:pPr>
        <w:pStyle w:val="35"/>
        <w:snapToGrid w:val="0"/>
        <w:spacing w:line="360" w:lineRule="auto"/>
        <w:ind w:left="578"/>
        <w:jc w:val="left"/>
        <w:rPr>
          <w:rFonts w:ascii="宋体" w:hAnsi="宋体" w:cs="宋体"/>
          <w:b/>
          <w:color w:val="auto"/>
          <w:sz w:val="30"/>
          <w:szCs w:val="3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type="lines" w:linePitch="286" w:charSpace="0"/>
        </w:sectPr>
      </w:pPr>
    </w:p>
    <w:p w14:paraId="3AF171E5">
      <w:pPr>
        <w:pStyle w:val="35"/>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49A301AE">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02777C5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180C8EE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3697C8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0E8BEF0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25A4D9A7">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6359CFCE">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10BF3E2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5276E544">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0A2E7FF5">
      <w:pPr>
        <w:spacing w:line="360" w:lineRule="auto"/>
        <w:jc w:val="left"/>
        <w:outlineLvl w:val="0"/>
        <w:rPr>
          <w:rFonts w:ascii="宋体" w:hAnsi="宋体"/>
          <w:b/>
          <w:color w:val="auto"/>
          <w:sz w:val="24"/>
        </w:rPr>
      </w:pPr>
    </w:p>
    <w:p w14:paraId="6256BA3B">
      <w:pPr>
        <w:spacing w:line="360" w:lineRule="auto"/>
        <w:jc w:val="left"/>
        <w:outlineLvl w:val="0"/>
        <w:rPr>
          <w:rFonts w:ascii="宋体" w:hAnsi="宋体"/>
          <w:b/>
          <w:color w:val="auto"/>
          <w:sz w:val="24"/>
        </w:rPr>
      </w:pPr>
    </w:p>
    <w:p w14:paraId="23F3D707">
      <w:pPr>
        <w:widowControl/>
        <w:shd w:val="clear" w:color="auto" w:fill="FFFFFF"/>
        <w:spacing w:line="560" w:lineRule="exact"/>
        <w:jc w:val="left"/>
        <w:rPr>
          <w:rFonts w:hint="eastAsia" w:ascii="宋体" w:hAnsi="宋体"/>
          <w:color w:val="auto"/>
          <w:sz w:val="24"/>
        </w:rPr>
      </w:pPr>
      <w:bookmarkStart w:id="46" w:name="_Toc374107067"/>
      <w:bookmarkStart w:id="47" w:name="_Toc323641999"/>
      <w:bookmarkStart w:id="48" w:name="_Toc300901193"/>
    </w:p>
    <w:p w14:paraId="11358CC8">
      <w:pPr>
        <w:pStyle w:val="10"/>
        <w:rPr>
          <w:rFonts w:hint="eastAsia" w:ascii="宋体" w:hAnsi="宋体"/>
          <w:color w:val="auto"/>
          <w:sz w:val="24"/>
        </w:rPr>
      </w:pPr>
    </w:p>
    <w:p w14:paraId="57FCE167">
      <w:pPr>
        <w:rPr>
          <w:rFonts w:hint="eastAsia" w:ascii="宋体" w:hAnsi="宋体"/>
          <w:color w:val="auto"/>
          <w:sz w:val="24"/>
        </w:rPr>
      </w:pPr>
    </w:p>
    <w:p w14:paraId="50CC1BAE">
      <w:pPr>
        <w:pStyle w:val="10"/>
        <w:rPr>
          <w:rFonts w:hint="eastAsia"/>
          <w:color w:val="auto"/>
        </w:rPr>
      </w:pPr>
    </w:p>
    <w:p w14:paraId="0826632A">
      <w:pPr>
        <w:widowControl/>
        <w:shd w:val="clear" w:color="auto" w:fill="FFFFFF"/>
        <w:spacing w:line="560" w:lineRule="exact"/>
        <w:jc w:val="left"/>
        <w:rPr>
          <w:rFonts w:hint="eastAsia" w:ascii="宋体" w:hAnsi="宋体"/>
          <w:color w:val="auto"/>
          <w:sz w:val="24"/>
        </w:rPr>
      </w:pPr>
    </w:p>
    <w:p w14:paraId="71264F91">
      <w:pPr>
        <w:widowControl/>
        <w:shd w:val="clear" w:color="auto" w:fill="FFFFFF"/>
        <w:spacing w:line="560" w:lineRule="exact"/>
        <w:jc w:val="left"/>
        <w:rPr>
          <w:rFonts w:hint="eastAsia" w:ascii="宋体" w:hAnsi="宋体"/>
          <w:color w:val="auto"/>
          <w:sz w:val="24"/>
        </w:rPr>
      </w:pPr>
    </w:p>
    <w:p w14:paraId="0FD99DC0">
      <w:pPr>
        <w:widowControl/>
        <w:shd w:val="clear" w:color="auto" w:fill="FFFFFF"/>
        <w:spacing w:line="560" w:lineRule="exact"/>
        <w:jc w:val="left"/>
        <w:rPr>
          <w:rFonts w:hint="eastAsia" w:ascii="宋体" w:hAnsi="宋体" w:eastAsia="宋体"/>
          <w:color w:val="auto"/>
          <w:sz w:val="24"/>
          <w:szCs w:val="24"/>
        </w:rPr>
      </w:pPr>
    </w:p>
    <w:p w14:paraId="68C7197E">
      <w:pPr>
        <w:widowControl/>
        <w:shd w:val="clear" w:color="auto" w:fill="FFFFFF"/>
        <w:spacing w:line="560" w:lineRule="exact"/>
        <w:jc w:val="left"/>
        <w:rPr>
          <w:rFonts w:hint="eastAsia" w:ascii="宋体" w:hAnsi="宋体" w:eastAsia="宋体"/>
          <w:color w:val="auto"/>
          <w:sz w:val="24"/>
          <w:szCs w:val="24"/>
        </w:rPr>
      </w:pPr>
    </w:p>
    <w:p w14:paraId="00F6D633">
      <w:pPr>
        <w:widowControl/>
        <w:shd w:val="clear" w:color="auto" w:fill="FFFFFF"/>
        <w:spacing w:line="560" w:lineRule="exact"/>
        <w:jc w:val="left"/>
        <w:rPr>
          <w:rFonts w:hint="eastAsia" w:ascii="宋体" w:hAnsi="宋体" w:eastAsia="宋体"/>
          <w:color w:val="auto"/>
          <w:sz w:val="24"/>
          <w:szCs w:val="24"/>
        </w:rPr>
      </w:pPr>
    </w:p>
    <w:p w14:paraId="176DE801">
      <w:pPr>
        <w:widowControl/>
        <w:shd w:val="clear" w:color="auto" w:fill="FFFFFF"/>
        <w:spacing w:line="560" w:lineRule="exact"/>
        <w:jc w:val="left"/>
        <w:rPr>
          <w:rFonts w:hint="eastAsia" w:ascii="宋体" w:hAnsi="宋体" w:eastAsia="宋体"/>
          <w:color w:val="auto"/>
          <w:sz w:val="24"/>
          <w:szCs w:val="24"/>
        </w:rPr>
      </w:pPr>
    </w:p>
    <w:p w14:paraId="74E7D160">
      <w:pPr>
        <w:pStyle w:val="53"/>
        <w:rPr>
          <w:rFonts w:hint="eastAsia" w:ascii="宋体" w:hAnsi="宋体" w:eastAsia="宋体"/>
          <w:color w:val="auto"/>
          <w:sz w:val="24"/>
          <w:szCs w:val="24"/>
        </w:rPr>
      </w:pPr>
    </w:p>
    <w:p w14:paraId="695057FA">
      <w:pPr>
        <w:pStyle w:val="53"/>
        <w:rPr>
          <w:rFonts w:hint="eastAsia" w:ascii="宋体" w:hAnsi="宋体" w:eastAsia="宋体"/>
          <w:color w:val="auto"/>
          <w:sz w:val="24"/>
          <w:szCs w:val="24"/>
        </w:rPr>
      </w:pPr>
    </w:p>
    <w:p w14:paraId="0FD36330">
      <w:pPr>
        <w:pStyle w:val="10"/>
        <w:rPr>
          <w:rFonts w:hint="eastAsia"/>
          <w:color w:val="auto"/>
        </w:rPr>
      </w:pPr>
    </w:p>
    <w:p w14:paraId="380EE5B7">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0A2033AB">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的采购活动并提交磋商响应文件。为此，我方郑重声明如下:</w:t>
      </w:r>
    </w:p>
    <w:p w14:paraId="50B30DED">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14:paraId="1238C450">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4457DD98">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6D1A8E00">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0BC5D311">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798C2E5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326D394F">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531996CF">
      <w:pPr>
        <w:widowControl/>
        <w:spacing w:line="480" w:lineRule="auto"/>
        <w:ind w:firstLine="480" w:firstLineChars="200"/>
        <w:rPr>
          <w:rFonts w:hint="eastAsia" w:ascii="宋体" w:hAnsi="宋体" w:cs="宋体"/>
          <w:color w:val="auto"/>
          <w:kern w:val="0"/>
          <w:sz w:val="24"/>
          <w:szCs w:val="24"/>
        </w:rPr>
      </w:pPr>
    </w:p>
    <w:p w14:paraId="77F16FC6">
      <w:pPr>
        <w:widowControl/>
        <w:spacing w:line="360" w:lineRule="auto"/>
        <w:ind w:firstLine="480" w:firstLineChars="200"/>
        <w:rPr>
          <w:rFonts w:hint="eastAsia" w:ascii="宋体" w:hAnsi="宋体" w:cs="宋体"/>
          <w:color w:val="auto"/>
          <w:kern w:val="0"/>
          <w:sz w:val="24"/>
          <w:szCs w:val="24"/>
        </w:rPr>
      </w:pPr>
    </w:p>
    <w:p w14:paraId="147198C6">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40437AB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143C9B8">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43042C4">
      <w:pPr>
        <w:widowControl/>
        <w:jc w:val="left"/>
        <w:rPr>
          <w:rFonts w:ascii="宋体" w:hAnsi="宋体"/>
          <w:b/>
          <w:bCs/>
          <w:color w:val="auto"/>
          <w:sz w:val="24"/>
        </w:rPr>
      </w:pPr>
      <w:r>
        <w:rPr>
          <w:rFonts w:ascii="宋体" w:hAnsi="宋体"/>
          <w:color w:val="auto"/>
          <w:sz w:val="24"/>
        </w:rPr>
        <w:br w:type="page"/>
      </w:r>
    </w:p>
    <w:p w14:paraId="249BCA9B">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6"/>
      <w:bookmarkEnd w:id="47"/>
      <w:bookmarkEnd w:id="48"/>
    </w:p>
    <w:p w14:paraId="5CB288B3">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417BADAE">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71DE9AE9">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7FDE91EF">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E8BE97D">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4FA62887">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4F2232A5">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11D736DB">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55344F3D">
      <w:pPr>
        <w:spacing w:line="360" w:lineRule="auto"/>
        <w:rPr>
          <w:rFonts w:ascii="宋体" w:hAnsi="宋体"/>
          <w:color w:val="auto"/>
          <w:sz w:val="24"/>
        </w:rPr>
      </w:pPr>
      <w:r>
        <w:rPr>
          <w:rFonts w:hint="eastAsia" w:ascii="宋体" w:hAnsi="宋体"/>
          <w:color w:val="auto"/>
          <w:sz w:val="24"/>
        </w:rPr>
        <w:t>特此证明。</w:t>
      </w:r>
    </w:p>
    <w:p w14:paraId="3D89F904">
      <w:pPr>
        <w:spacing w:line="500" w:lineRule="exact"/>
        <w:jc w:val="left"/>
        <w:rPr>
          <w:rFonts w:ascii="宋体" w:hAnsi="宋体"/>
          <w:color w:val="auto"/>
          <w:sz w:val="24"/>
        </w:rPr>
      </w:pPr>
      <w:r>
        <w:rPr>
          <w:rFonts w:hint="eastAsia" w:ascii="宋体" w:hAnsi="宋体"/>
          <w:color w:val="auto"/>
          <w:sz w:val="24"/>
        </w:rPr>
        <w:t>附：法定代表人身份证明</w:t>
      </w:r>
    </w:p>
    <w:p w14:paraId="3702E236">
      <w:pPr>
        <w:spacing w:line="500" w:lineRule="exact"/>
        <w:jc w:val="right"/>
        <w:rPr>
          <w:rFonts w:ascii="宋体" w:hAnsi="宋体"/>
          <w:color w:val="auto"/>
          <w:sz w:val="24"/>
        </w:rPr>
      </w:pPr>
    </w:p>
    <w:p w14:paraId="09CD1280">
      <w:pPr>
        <w:pStyle w:val="10"/>
        <w:rPr>
          <w:rFonts w:ascii="宋体" w:hAnsi="宋体"/>
          <w:color w:val="auto"/>
          <w:sz w:val="24"/>
        </w:rPr>
      </w:pPr>
    </w:p>
    <w:p w14:paraId="529954FF">
      <w:pPr>
        <w:rPr>
          <w:rFonts w:ascii="宋体" w:hAnsi="宋体"/>
          <w:color w:val="auto"/>
          <w:sz w:val="24"/>
        </w:rPr>
      </w:pPr>
    </w:p>
    <w:p w14:paraId="0AB2F604">
      <w:pPr>
        <w:pStyle w:val="10"/>
        <w:rPr>
          <w:rFonts w:ascii="宋体" w:hAnsi="宋体"/>
          <w:color w:val="auto"/>
          <w:sz w:val="24"/>
        </w:rPr>
      </w:pPr>
    </w:p>
    <w:p w14:paraId="5CF4FA98">
      <w:pPr>
        <w:rPr>
          <w:rFonts w:ascii="宋体" w:hAnsi="宋体"/>
          <w:color w:val="auto"/>
          <w:sz w:val="24"/>
        </w:rPr>
      </w:pPr>
    </w:p>
    <w:p w14:paraId="6DC61C02">
      <w:pPr>
        <w:pStyle w:val="10"/>
        <w:rPr>
          <w:color w:val="auto"/>
        </w:rPr>
      </w:pPr>
    </w:p>
    <w:p w14:paraId="6387FD1A">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4C3BB552">
      <w:pPr>
        <w:widowControl/>
        <w:jc w:val="right"/>
        <w:rPr>
          <w:rFonts w:ascii="宋体" w:hAnsi="宋体"/>
          <w:color w:val="auto"/>
          <w:sz w:val="24"/>
        </w:rPr>
      </w:pPr>
      <w:r>
        <w:rPr>
          <w:rFonts w:hint="eastAsia" w:ascii="宋体" w:hAnsi="宋体"/>
          <w:color w:val="auto"/>
          <w:sz w:val="24"/>
        </w:rPr>
        <w:t xml:space="preserve">         </w:t>
      </w:r>
    </w:p>
    <w:p w14:paraId="4428841B">
      <w:pPr>
        <w:widowControl/>
        <w:jc w:val="right"/>
        <w:rPr>
          <w:rFonts w:ascii="宋体" w:hAnsi="宋体"/>
          <w:color w:val="auto"/>
          <w:sz w:val="24"/>
        </w:rPr>
      </w:pPr>
      <w:r>
        <w:rPr>
          <w:rFonts w:hint="eastAsia" w:ascii="宋体" w:hAnsi="宋体"/>
          <w:color w:val="auto"/>
          <w:sz w:val="24"/>
        </w:rPr>
        <w:t xml:space="preserve">年        月       日  </w:t>
      </w:r>
    </w:p>
    <w:p w14:paraId="5CB4E36E">
      <w:pPr>
        <w:spacing w:line="360" w:lineRule="auto"/>
        <w:jc w:val="right"/>
        <w:rPr>
          <w:rFonts w:ascii="宋体" w:hAnsi="宋体"/>
          <w:color w:val="auto"/>
          <w:sz w:val="24"/>
        </w:rPr>
      </w:pPr>
    </w:p>
    <w:p w14:paraId="32151C90">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38DB8053">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119BC99A">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3856BED7">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61C5462A">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63806717">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1E1FB956">
      <w:pPr>
        <w:pStyle w:val="10"/>
        <w:rPr>
          <w:rFonts w:hint="eastAsia" w:ascii="宋体" w:hAnsi="宋体"/>
          <w:color w:val="auto"/>
          <w:sz w:val="24"/>
        </w:rPr>
      </w:pPr>
    </w:p>
    <w:p w14:paraId="365250F1">
      <w:pPr>
        <w:rPr>
          <w:rFonts w:hint="eastAsia" w:ascii="宋体" w:hAnsi="宋体"/>
          <w:color w:val="auto"/>
          <w:sz w:val="24"/>
        </w:rPr>
      </w:pPr>
    </w:p>
    <w:p w14:paraId="1F9CF758">
      <w:pPr>
        <w:pStyle w:val="10"/>
        <w:rPr>
          <w:color w:val="auto"/>
        </w:rPr>
      </w:pPr>
    </w:p>
    <w:p w14:paraId="1966F2C5">
      <w:pPr>
        <w:rPr>
          <w:color w:val="auto"/>
        </w:rPr>
      </w:pPr>
    </w:p>
    <w:p w14:paraId="35026080">
      <w:pPr>
        <w:pStyle w:val="10"/>
        <w:rPr>
          <w:color w:val="auto"/>
        </w:rPr>
      </w:pPr>
    </w:p>
    <w:p w14:paraId="250C9E07">
      <w:pPr>
        <w:rPr>
          <w:color w:val="auto"/>
        </w:rPr>
      </w:pPr>
    </w:p>
    <w:p w14:paraId="33ED8523">
      <w:pPr>
        <w:pStyle w:val="10"/>
        <w:rPr>
          <w:color w:val="auto"/>
        </w:rPr>
      </w:pPr>
    </w:p>
    <w:p w14:paraId="5C72702C">
      <w:pPr>
        <w:rPr>
          <w:color w:val="auto"/>
        </w:rPr>
      </w:pPr>
    </w:p>
    <w:p w14:paraId="195E07BA">
      <w:pPr>
        <w:spacing w:line="560" w:lineRule="exact"/>
        <w:rPr>
          <w:rFonts w:ascii="宋体" w:hAnsi="宋体"/>
          <w:color w:val="auto"/>
          <w:sz w:val="24"/>
        </w:rPr>
      </w:pPr>
    </w:p>
    <w:p w14:paraId="4946ACFB">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15B79C0E">
      <w:pPr>
        <w:spacing w:line="400" w:lineRule="exact"/>
        <w:ind w:firstLine="4080" w:firstLineChars="1700"/>
        <w:jc w:val="left"/>
        <w:rPr>
          <w:rFonts w:ascii="宋体" w:hAnsi="宋体" w:cs="宋体"/>
          <w:color w:val="auto"/>
          <w:sz w:val="24"/>
        </w:rPr>
      </w:pPr>
    </w:p>
    <w:p w14:paraId="00C17DCA">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8A91E17">
      <w:pPr>
        <w:spacing w:line="400" w:lineRule="exact"/>
        <w:ind w:firstLine="4080" w:firstLineChars="1700"/>
        <w:jc w:val="left"/>
        <w:rPr>
          <w:rFonts w:ascii="宋体" w:hAnsi="宋体" w:cs="宋体"/>
          <w:color w:val="auto"/>
          <w:sz w:val="24"/>
        </w:rPr>
      </w:pPr>
    </w:p>
    <w:p w14:paraId="30A22C42">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6D77E9F">
      <w:pPr>
        <w:spacing w:line="400" w:lineRule="exact"/>
        <w:ind w:firstLine="4080" w:firstLineChars="1700"/>
        <w:jc w:val="left"/>
        <w:rPr>
          <w:rFonts w:ascii="宋体" w:hAnsi="宋体" w:cs="宋体"/>
          <w:color w:val="auto"/>
          <w:sz w:val="24"/>
          <w:u w:val="single"/>
        </w:rPr>
      </w:pPr>
    </w:p>
    <w:p w14:paraId="5CCC05AB">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0FAF68DF">
      <w:pPr>
        <w:spacing w:line="400" w:lineRule="exact"/>
        <w:ind w:firstLine="4080" w:firstLineChars="1700"/>
        <w:jc w:val="left"/>
        <w:rPr>
          <w:rFonts w:ascii="宋体" w:hAnsi="宋体" w:cs="宋体"/>
          <w:color w:val="auto"/>
          <w:sz w:val="24"/>
        </w:rPr>
      </w:pPr>
    </w:p>
    <w:p w14:paraId="7479B036">
      <w:pPr>
        <w:spacing w:line="400" w:lineRule="exact"/>
        <w:ind w:firstLine="4080" w:firstLineChars="17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447AAE9">
      <w:pPr>
        <w:spacing w:line="400" w:lineRule="exact"/>
        <w:ind w:firstLine="4080" w:firstLineChars="1700"/>
        <w:jc w:val="left"/>
        <w:rPr>
          <w:rFonts w:ascii="宋体" w:hAnsi="宋体" w:cs="宋体"/>
          <w:color w:val="auto"/>
          <w:sz w:val="24"/>
        </w:rPr>
      </w:pPr>
    </w:p>
    <w:p w14:paraId="7F989005">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BE2B746">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6B0FCEA2">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70A7051A">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76E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515757C6">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3515F25">
            <w:pPr>
              <w:spacing w:line="360" w:lineRule="auto"/>
              <w:jc w:val="center"/>
              <w:rPr>
                <w:rFonts w:ascii="宋体" w:hAnsi="宋体"/>
                <w:color w:val="auto"/>
                <w:sz w:val="24"/>
              </w:rPr>
            </w:pPr>
          </w:p>
        </w:tc>
      </w:tr>
      <w:tr w14:paraId="0963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C9EBE2C">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16BB9DD5">
            <w:pPr>
              <w:spacing w:line="360" w:lineRule="auto"/>
              <w:jc w:val="center"/>
              <w:rPr>
                <w:rFonts w:ascii="宋体" w:hAnsi="宋体"/>
                <w:color w:val="auto"/>
                <w:sz w:val="24"/>
              </w:rPr>
            </w:pPr>
          </w:p>
        </w:tc>
      </w:tr>
      <w:tr w14:paraId="6DF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13D6EE17">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3050D7AA">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58F83BF0">
            <w:pPr>
              <w:pStyle w:val="53"/>
              <w:rPr>
                <w:rFonts w:hint="eastAsia"/>
                <w:color w:val="auto"/>
                <w:lang w:eastAsia="zh-CN"/>
              </w:rPr>
            </w:pPr>
          </w:p>
          <w:p w14:paraId="7E4F4608">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4527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022B61BF">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101A3EAD">
            <w:pPr>
              <w:spacing w:line="360" w:lineRule="auto"/>
              <w:jc w:val="center"/>
              <w:rPr>
                <w:rFonts w:ascii="宋体" w:hAnsi="宋体"/>
                <w:color w:val="auto"/>
                <w:sz w:val="24"/>
              </w:rPr>
            </w:pPr>
          </w:p>
        </w:tc>
      </w:tr>
      <w:tr w14:paraId="6CA8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61D20EF4">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6E03DCDF">
            <w:pPr>
              <w:spacing w:line="360" w:lineRule="auto"/>
              <w:jc w:val="center"/>
              <w:rPr>
                <w:rFonts w:ascii="宋体" w:hAnsi="宋体"/>
                <w:color w:val="auto"/>
                <w:w w:val="110"/>
                <w:sz w:val="24"/>
                <w:szCs w:val="24"/>
              </w:rPr>
            </w:pPr>
          </w:p>
        </w:tc>
      </w:tr>
      <w:tr w14:paraId="330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5A4F0D7D">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51693E0E">
            <w:pPr>
              <w:spacing w:line="360" w:lineRule="auto"/>
              <w:jc w:val="center"/>
              <w:rPr>
                <w:rFonts w:ascii="宋体" w:hAnsi="宋体"/>
                <w:color w:val="auto"/>
                <w:w w:val="110"/>
                <w:sz w:val="24"/>
                <w:szCs w:val="24"/>
              </w:rPr>
            </w:pPr>
          </w:p>
        </w:tc>
      </w:tr>
      <w:tr w14:paraId="5686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AB677FE">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689AD178">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23F2B08">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55E550D0">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19E3D1B9">
      <w:pPr>
        <w:spacing w:line="360" w:lineRule="auto"/>
        <w:ind w:right="420"/>
        <w:rPr>
          <w:rFonts w:hint="eastAsia" w:ascii="宋体" w:hAnsi="宋体"/>
          <w:color w:val="auto"/>
          <w:sz w:val="24"/>
        </w:rPr>
      </w:pPr>
      <w:r>
        <w:rPr>
          <w:rFonts w:hint="eastAsia" w:ascii="宋体" w:hAnsi="宋体"/>
          <w:color w:val="auto"/>
          <w:sz w:val="24"/>
        </w:rPr>
        <w:t xml:space="preserve">     </w:t>
      </w:r>
    </w:p>
    <w:p w14:paraId="2EFA35E2">
      <w:pPr>
        <w:spacing w:line="360" w:lineRule="auto"/>
        <w:ind w:right="420"/>
        <w:rPr>
          <w:rFonts w:ascii="宋体" w:hAnsi="宋体"/>
          <w:color w:val="auto"/>
          <w:sz w:val="24"/>
        </w:rPr>
      </w:pPr>
      <w:r>
        <w:rPr>
          <w:rFonts w:hint="eastAsia" w:ascii="宋体" w:hAnsi="宋体"/>
          <w:color w:val="auto"/>
          <w:sz w:val="24"/>
        </w:rPr>
        <w:t xml:space="preserve">                                                     </w:t>
      </w:r>
    </w:p>
    <w:p w14:paraId="68519EF6">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21985869">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4D159571">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11FF79D">
      <w:pPr>
        <w:pStyle w:val="53"/>
        <w:rPr>
          <w:rFonts w:hint="eastAsia" w:ascii="宋体" w:hAnsi="宋体" w:cs="宋体"/>
          <w:color w:val="auto"/>
          <w:sz w:val="24"/>
        </w:rPr>
      </w:pPr>
    </w:p>
    <w:p w14:paraId="1B4A6E58">
      <w:pPr>
        <w:pStyle w:val="53"/>
        <w:rPr>
          <w:rFonts w:hint="eastAsia" w:ascii="宋体" w:hAnsi="宋体" w:cs="宋体"/>
          <w:color w:val="auto"/>
          <w:sz w:val="24"/>
        </w:rPr>
      </w:pPr>
    </w:p>
    <w:p w14:paraId="60AFAD43">
      <w:pPr>
        <w:pStyle w:val="53"/>
        <w:rPr>
          <w:rFonts w:hint="eastAsia" w:ascii="宋体" w:hAnsi="宋体" w:cs="宋体"/>
          <w:color w:val="auto"/>
          <w:sz w:val="24"/>
        </w:rPr>
      </w:pPr>
    </w:p>
    <w:p w14:paraId="1FDF9BF9">
      <w:pPr>
        <w:pStyle w:val="53"/>
        <w:rPr>
          <w:rFonts w:hint="eastAsia" w:ascii="宋体" w:hAnsi="宋体" w:cs="宋体"/>
          <w:color w:val="auto"/>
          <w:sz w:val="24"/>
        </w:rPr>
      </w:pPr>
    </w:p>
    <w:p w14:paraId="7B0F415B">
      <w:pPr>
        <w:pStyle w:val="53"/>
        <w:rPr>
          <w:rFonts w:hint="eastAsia" w:ascii="宋体" w:hAnsi="宋体" w:cs="宋体"/>
          <w:color w:val="auto"/>
          <w:sz w:val="24"/>
        </w:rPr>
      </w:pPr>
    </w:p>
    <w:p w14:paraId="1029340F">
      <w:pPr>
        <w:pStyle w:val="53"/>
        <w:ind w:left="0" w:leftChars="0" w:firstLine="0" w:firstLineChars="0"/>
        <w:rPr>
          <w:rFonts w:hint="eastAsia" w:ascii="宋体" w:hAnsi="宋体" w:cs="宋体"/>
          <w:color w:val="auto"/>
          <w:sz w:val="24"/>
        </w:rPr>
      </w:pPr>
    </w:p>
    <w:p w14:paraId="77FA33B6">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7430CE1C">
      <w:pPr>
        <w:spacing w:line="360" w:lineRule="auto"/>
        <w:ind w:firstLine="480" w:firstLineChars="200"/>
        <w:rPr>
          <w:rFonts w:ascii="宋体" w:hAnsi="宋体"/>
          <w:color w:val="auto"/>
          <w:sz w:val="24"/>
        </w:rPr>
      </w:pPr>
    </w:p>
    <w:p w14:paraId="0A3F07FD">
      <w:pPr>
        <w:pStyle w:val="10"/>
        <w:rPr>
          <w:rFonts w:ascii="宋体" w:hAnsi="宋体"/>
          <w:color w:val="auto"/>
          <w:sz w:val="24"/>
        </w:rPr>
      </w:pPr>
    </w:p>
    <w:p w14:paraId="59591164">
      <w:pPr>
        <w:rPr>
          <w:rFonts w:ascii="宋体" w:hAnsi="宋体"/>
          <w:color w:val="auto"/>
          <w:sz w:val="24"/>
        </w:rPr>
      </w:pPr>
    </w:p>
    <w:p w14:paraId="4E8D8F81">
      <w:pPr>
        <w:pStyle w:val="10"/>
        <w:rPr>
          <w:rFonts w:ascii="宋体" w:hAnsi="宋体"/>
          <w:color w:val="auto"/>
          <w:sz w:val="24"/>
        </w:rPr>
      </w:pPr>
    </w:p>
    <w:p w14:paraId="7DC43DE7">
      <w:pPr>
        <w:rPr>
          <w:rFonts w:ascii="宋体" w:hAnsi="宋体"/>
          <w:color w:val="auto"/>
          <w:sz w:val="24"/>
        </w:rPr>
      </w:pPr>
    </w:p>
    <w:p w14:paraId="32B5F4DC">
      <w:pPr>
        <w:pStyle w:val="10"/>
        <w:rPr>
          <w:rFonts w:ascii="宋体" w:hAnsi="宋体"/>
          <w:color w:val="auto"/>
          <w:sz w:val="24"/>
        </w:rPr>
      </w:pPr>
    </w:p>
    <w:p w14:paraId="53295D99">
      <w:pPr>
        <w:rPr>
          <w:rFonts w:ascii="宋体" w:hAnsi="宋体"/>
          <w:color w:val="auto"/>
          <w:sz w:val="24"/>
        </w:rPr>
      </w:pPr>
    </w:p>
    <w:p w14:paraId="7D95C782">
      <w:pPr>
        <w:pStyle w:val="10"/>
        <w:rPr>
          <w:rFonts w:ascii="宋体" w:hAnsi="宋体"/>
          <w:color w:val="auto"/>
          <w:sz w:val="24"/>
        </w:rPr>
      </w:pPr>
    </w:p>
    <w:p w14:paraId="615E709F">
      <w:pPr>
        <w:rPr>
          <w:rFonts w:ascii="宋体" w:hAnsi="宋体"/>
          <w:color w:val="auto"/>
          <w:sz w:val="24"/>
        </w:rPr>
      </w:pPr>
    </w:p>
    <w:p w14:paraId="0E3A4EB9">
      <w:pPr>
        <w:pStyle w:val="10"/>
        <w:rPr>
          <w:rFonts w:ascii="宋体" w:hAnsi="宋体"/>
          <w:color w:val="auto"/>
          <w:sz w:val="24"/>
        </w:rPr>
      </w:pPr>
    </w:p>
    <w:p w14:paraId="51284B7F">
      <w:pPr>
        <w:rPr>
          <w:rFonts w:ascii="宋体" w:hAnsi="宋体"/>
          <w:color w:val="auto"/>
          <w:sz w:val="24"/>
        </w:rPr>
      </w:pPr>
    </w:p>
    <w:p w14:paraId="14E73DC3">
      <w:pPr>
        <w:pStyle w:val="10"/>
        <w:rPr>
          <w:rFonts w:ascii="宋体" w:hAnsi="宋体"/>
          <w:color w:val="auto"/>
          <w:sz w:val="24"/>
        </w:rPr>
      </w:pPr>
    </w:p>
    <w:p w14:paraId="45F1C6E9">
      <w:pPr>
        <w:rPr>
          <w:rFonts w:ascii="宋体" w:hAnsi="宋体"/>
          <w:color w:val="auto"/>
          <w:sz w:val="24"/>
        </w:rPr>
      </w:pPr>
    </w:p>
    <w:p w14:paraId="387BFC9B">
      <w:pPr>
        <w:pStyle w:val="10"/>
        <w:rPr>
          <w:rFonts w:ascii="宋体" w:hAnsi="宋体"/>
          <w:color w:val="auto"/>
          <w:sz w:val="24"/>
        </w:rPr>
      </w:pPr>
    </w:p>
    <w:p w14:paraId="6913C120">
      <w:pPr>
        <w:rPr>
          <w:rFonts w:ascii="宋体" w:hAnsi="宋体"/>
          <w:color w:val="auto"/>
          <w:sz w:val="24"/>
        </w:rPr>
      </w:pPr>
    </w:p>
    <w:p w14:paraId="59F74287">
      <w:pPr>
        <w:pStyle w:val="10"/>
        <w:rPr>
          <w:rFonts w:ascii="宋体" w:hAnsi="宋体"/>
          <w:color w:val="auto"/>
          <w:sz w:val="24"/>
        </w:rPr>
      </w:pPr>
    </w:p>
    <w:p w14:paraId="2BCF6AE0">
      <w:pPr>
        <w:rPr>
          <w:rFonts w:ascii="宋体" w:hAnsi="宋体"/>
          <w:color w:val="auto"/>
          <w:sz w:val="24"/>
        </w:rPr>
      </w:pPr>
    </w:p>
    <w:p w14:paraId="06EF1D7B">
      <w:pPr>
        <w:pStyle w:val="10"/>
        <w:rPr>
          <w:rFonts w:ascii="宋体" w:hAnsi="宋体"/>
          <w:color w:val="auto"/>
          <w:sz w:val="24"/>
        </w:rPr>
      </w:pPr>
    </w:p>
    <w:p w14:paraId="6A672466">
      <w:pPr>
        <w:rPr>
          <w:rFonts w:ascii="宋体" w:hAnsi="宋体"/>
          <w:color w:val="auto"/>
          <w:sz w:val="24"/>
        </w:rPr>
      </w:pPr>
    </w:p>
    <w:p w14:paraId="5C26C309">
      <w:pPr>
        <w:pStyle w:val="10"/>
        <w:rPr>
          <w:rFonts w:ascii="宋体" w:hAnsi="宋体"/>
          <w:color w:val="auto"/>
          <w:sz w:val="24"/>
        </w:rPr>
      </w:pPr>
    </w:p>
    <w:p w14:paraId="2FB18EBB">
      <w:pPr>
        <w:pStyle w:val="10"/>
        <w:rPr>
          <w:color w:val="auto"/>
        </w:rPr>
      </w:pPr>
    </w:p>
    <w:p w14:paraId="20F7DCAC">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6D7EACD8">
      <w:pPr>
        <w:spacing w:line="360" w:lineRule="auto"/>
        <w:rPr>
          <w:rFonts w:ascii="宋体" w:hAnsi="宋体"/>
          <w:color w:val="auto"/>
          <w:sz w:val="24"/>
        </w:rPr>
      </w:pPr>
      <w:r>
        <w:rPr>
          <w:rFonts w:hint="eastAsia" w:ascii="宋体" w:hAnsi="宋体"/>
          <w:color w:val="auto"/>
          <w:sz w:val="24"/>
        </w:rPr>
        <w:t>一、施工组织方案：</w:t>
      </w:r>
    </w:p>
    <w:tbl>
      <w:tblPr>
        <w:tblStyle w:val="38"/>
        <w:tblW w:w="9505" w:type="dxa"/>
        <w:jc w:val="center"/>
        <w:tblLayout w:type="fixed"/>
        <w:tblCellMar>
          <w:top w:w="0" w:type="dxa"/>
          <w:left w:w="108" w:type="dxa"/>
          <w:bottom w:w="0" w:type="dxa"/>
          <w:right w:w="108" w:type="dxa"/>
        </w:tblCellMar>
      </w:tblPr>
      <w:tblGrid>
        <w:gridCol w:w="9505"/>
      </w:tblGrid>
      <w:tr w14:paraId="430FFD65">
        <w:tblPrEx>
          <w:tblCellMar>
            <w:top w:w="0" w:type="dxa"/>
            <w:left w:w="108" w:type="dxa"/>
            <w:bottom w:w="0" w:type="dxa"/>
            <w:right w:w="108" w:type="dxa"/>
          </w:tblCellMar>
        </w:tblPrEx>
        <w:trPr>
          <w:trHeight w:val="600" w:hRule="atLeast"/>
          <w:jc w:val="center"/>
        </w:trPr>
        <w:tc>
          <w:tcPr>
            <w:tcW w:w="9505" w:type="dxa"/>
          </w:tcPr>
          <w:p w14:paraId="4C88108C">
            <w:pPr>
              <w:rPr>
                <w:rFonts w:ascii="宋体" w:hAnsi="宋体"/>
                <w:color w:val="auto"/>
                <w:sz w:val="24"/>
              </w:rPr>
            </w:pPr>
            <w:r>
              <w:rPr>
                <w:rFonts w:hint="eastAsia" w:ascii="宋体" w:hAnsi="宋体"/>
                <w:color w:val="auto"/>
                <w:sz w:val="24"/>
              </w:rPr>
              <w:t>1.针对项目特点内容规范完整性和整体编制水平</w:t>
            </w:r>
          </w:p>
        </w:tc>
      </w:tr>
      <w:tr w14:paraId="191ACC3C">
        <w:tblPrEx>
          <w:tblCellMar>
            <w:top w:w="0" w:type="dxa"/>
            <w:left w:w="108" w:type="dxa"/>
            <w:bottom w:w="0" w:type="dxa"/>
            <w:right w:w="108" w:type="dxa"/>
          </w:tblCellMar>
        </w:tblPrEx>
        <w:trPr>
          <w:trHeight w:val="600" w:hRule="atLeast"/>
          <w:jc w:val="center"/>
        </w:trPr>
        <w:tc>
          <w:tcPr>
            <w:tcW w:w="9505" w:type="dxa"/>
          </w:tcPr>
          <w:p w14:paraId="59259102">
            <w:pPr>
              <w:rPr>
                <w:rFonts w:ascii="宋体" w:hAnsi="宋体"/>
                <w:color w:val="auto"/>
                <w:sz w:val="24"/>
              </w:rPr>
            </w:pPr>
            <w:r>
              <w:rPr>
                <w:rFonts w:hint="eastAsia" w:ascii="宋体" w:hAnsi="宋体"/>
                <w:color w:val="auto"/>
                <w:sz w:val="24"/>
              </w:rPr>
              <w:t>2.施工方案与技术措施</w:t>
            </w:r>
          </w:p>
        </w:tc>
      </w:tr>
      <w:tr w14:paraId="6E83CAC6">
        <w:tblPrEx>
          <w:tblCellMar>
            <w:top w:w="0" w:type="dxa"/>
            <w:left w:w="108" w:type="dxa"/>
            <w:bottom w:w="0" w:type="dxa"/>
            <w:right w:w="108" w:type="dxa"/>
          </w:tblCellMar>
        </w:tblPrEx>
        <w:trPr>
          <w:trHeight w:val="600" w:hRule="atLeast"/>
          <w:jc w:val="center"/>
        </w:trPr>
        <w:tc>
          <w:tcPr>
            <w:tcW w:w="9505" w:type="dxa"/>
          </w:tcPr>
          <w:p w14:paraId="5FB921EA">
            <w:pPr>
              <w:rPr>
                <w:rFonts w:ascii="宋体" w:hAnsi="宋体"/>
                <w:color w:val="auto"/>
                <w:sz w:val="24"/>
              </w:rPr>
            </w:pPr>
            <w:r>
              <w:rPr>
                <w:rFonts w:hint="eastAsia" w:ascii="宋体" w:hAnsi="宋体"/>
                <w:color w:val="auto"/>
                <w:sz w:val="24"/>
              </w:rPr>
              <w:t>3.质量管理体系与措施</w:t>
            </w:r>
          </w:p>
        </w:tc>
      </w:tr>
      <w:tr w14:paraId="56571D18">
        <w:tblPrEx>
          <w:tblCellMar>
            <w:top w:w="0" w:type="dxa"/>
            <w:left w:w="108" w:type="dxa"/>
            <w:bottom w:w="0" w:type="dxa"/>
            <w:right w:w="108" w:type="dxa"/>
          </w:tblCellMar>
        </w:tblPrEx>
        <w:trPr>
          <w:trHeight w:val="600" w:hRule="atLeast"/>
          <w:jc w:val="center"/>
        </w:trPr>
        <w:tc>
          <w:tcPr>
            <w:tcW w:w="9505" w:type="dxa"/>
          </w:tcPr>
          <w:p w14:paraId="69E2952D">
            <w:pPr>
              <w:rPr>
                <w:rFonts w:ascii="宋体" w:hAnsi="宋体"/>
                <w:color w:val="auto"/>
                <w:sz w:val="24"/>
              </w:rPr>
            </w:pPr>
            <w:r>
              <w:rPr>
                <w:rFonts w:hint="eastAsia" w:ascii="宋体" w:hAnsi="宋体"/>
                <w:color w:val="auto"/>
                <w:sz w:val="24"/>
              </w:rPr>
              <w:t>4.安全管理体系与措施</w:t>
            </w:r>
          </w:p>
        </w:tc>
      </w:tr>
      <w:tr w14:paraId="0D9E146E">
        <w:tblPrEx>
          <w:tblCellMar>
            <w:top w:w="0" w:type="dxa"/>
            <w:left w:w="108" w:type="dxa"/>
            <w:bottom w:w="0" w:type="dxa"/>
            <w:right w:w="108" w:type="dxa"/>
          </w:tblCellMar>
        </w:tblPrEx>
        <w:trPr>
          <w:trHeight w:val="600" w:hRule="atLeast"/>
          <w:jc w:val="center"/>
        </w:trPr>
        <w:tc>
          <w:tcPr>
            <w:tcW w:w="9505" w:type="dxa"/>
          </w:tcPr>
          <w:p w14:paraId="5824D925">
            <w:pPr>
              <w:rPr>
                <w:rFonts w:ascii="宋体" w:hAnsi="宋体"/>
                <w:color w:val="auto"/>
                <w:sz w:val="24"/>
              </w:rPr>
            </w:pPr>
            <w:r>
              <w:rPr>
                <w:rFonts w:hint="eastAsia" w:ascii="宋体" w:hAnsi="宋体"/>
                <w:color w:val="auto"/>
                <w:sz w:val="24"/>
              </w:rPr>
              <w:t>5.工程进度计划与措施</w:t>
            </w:r>
          </w:p>
        </w:tc>
      </w:tr>
      <w:tr w14:paraId="0EAE0CBC">
        <w:tblPrEx>
          <w:tblCellMar>
            <w:top w:w="0" w:type="dxa"/>
            <w:left w:w="108" w:type="dxa"/>
            <w:bottom w:w="0" w:type="dxa"/>
            <w:right w:w="108" w:type="dxa"/>
          </w:tblCellMar>
        </w:tblPrEx>
        <w:trPr>
          <w:trHeight w:val="600" w:hRule="atLeast"/>
          <w:jc w:val="center"/>
        </w:trPr>
        <w:tc>
          <w:tcPr>
            <w:tcW w:w="9505" w:type="dxa"/>
          </w:tcPr>
          <w:p w14:paraId="471AFF1B">
            <w:pPr>
              <w:rPr>
                <w:rFonts w:ascii="宋体" w:hAnsi="宋体"/>
                <w:color w:val="auto"/>
                <w:sz w:val="24"/>
              </w:rPr>
            </w:pPr>
            <w:r>
              <w:rPr>
                <w:rFonts w:hint="eastAsia" w:ascii="宋体" w:hAnsi="宋体"/>
                <w:color w:val="auto"/>
                <w:sz w:val="24"/>
              </w:rPr>
              <w:t>6.环保管理体系与措施</w:t>
            </w:r>
          </w:p>
        </w:tc>
      </w:tr>
      <w:tr w14:paraId="54919389">
        <w:tblPrEx>
          <w:tblCellMar>
            <w:top w:w="0" w:type="dxa"/>
            <w:left w:w="108" w:type="dxa"/>
            <w:bottom w:w="0" w:type="dxa"/>
            <w:right w:w="108" w:type="dxa"/>
          </w:tblCellMar>
        </w:tblPrEx>
        <w:trPr>
          <w:trHeight w:val="600" w:hRule="atLeast"/>
          <w:jc w:val="center"/>
        </w:trPr>
        <w:tc>
          <w:tcPr>
            <w:tcW w:w="9505" w:type="dxa"/>
          </w:tcPr>
          <w:p w14:paraId="677A1A82">
            <w:pPr>
              <w:rPr>
                <w:rFonts w:ascii="宋体" w:hAnsi="宋体"/>
                <w:color w:val="auto"/>
                <w:sz w:val="24"/>
              </w:rPr>
            </w:pPr>
            <w:r>
              <w:rPr>
                <w:rFonts w:hint="eastAsia" w:ascii="宋体" w:hAnsi="宋体"/>
                <w:color w:val="auto"/>
                <w:sz w:val="24"/>
              </w:rPr>
              <w:t>7.文明管理体系与措施</w:t>
            </w:r>
          </w:p>
        </w:tc>
      </w:tr>
      <w:tr w14:paraId="4C92BDA9">
        <w:tblPrEx>
          <w:tblCellMar>
            <w:top w:w="0" w:type="dxa"/>
            <w:left w:w="108" w:type="dxa"/>
            <w:bottom w:w="0" w:type="dxa"/>
            <w:right w:w="108" w:type="dxa"/>
          </w:tblCellMar>
        </w:tblPrEx>
        <w:trPr>
          <w:trHeight w:val="600" w:hRule="atLeast"/>
          <w:jc w:val="center"/>
        </w:trPr>
        <w:tc>
          <w:tcPr>
            <w:tcW w:w="9505" w:type="dxa"/>
          </w:tcPr>
          <w:p w14:paraId="7EBF870A">
            <w:pPr>
              <w:rPr>
                <w:rFonts w:ascii="宋体" w:hAnsi="宋体"/>
                <w:color w:val="auto"/>
                <w:sz w:val="24"/>
              </w:rPr>
            </w:pPr>
            <w:r>
              <w:rPr>
                <w:rFonts w:hint="eastAsia" w:ascii="宋体" w:hAnsi="宋体"/>
                <w:color w:val="auto"/>
                <w:sz w:val="24"/>
              </w:rPr>
              <w:t>8.施工管理及措施</w:t>
            </w:r>
          </w:p>
        </w:tc>
      </w:tr>
      <w:tr w14:paraId="5B20F6EE">
        <w:tblPrEx>
          <w:tblCellMar>
            <w:top w:w="0" w:type="dxa"/>
            <w:left w:w="108" w:type="dxa"/>
            <w:bottom w:w="0" w:type="dxa"/>
            <w:right w:w="108" w:type="dxa"/>
          </w:tblCellMar>
        </w:tblPrEx>
        <w:trPr>
          <w:trHeight w:val="600" w:hRule="atLeast"/>
          <w:jc w:val="center"/>
        </w:trPr>
        <w:tc>
          <w:tcPr>
            <w:tcW w:w="9505" w:type="dxa"/>
          </w:tcPr>
          <w:p w14:paraId="5B103D5D">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14:paraId="33580356">
        <w:tblPrEx>
          <w:tblCellMar>
            <w:top w:w="0" w:type="dxa"/>
            <w:left w:w="108" w:type="dxa"/>
            <w:bottom w:w="0" w:type="dxa"/>
            <w:right w:w="108" w:type="dxa"/>
          </w:tblCellMar>
        </w:tblPrEx>
        <w:trPr>
          <w:trHeight w:val="600" w:hRule="atLeast"/>
          <w:jc w:val="center"/>
        </w:trPr>
        <w:tc>
          <w:tcPr>
            <w:tcW w:w="9505" w:type="dxa"/>
          </w:tcPr>
          <w:p w14:paraId="3BB2BE46">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14:paraId="0EDCC149">
      <w:pPr>
        <w:spacing w:line="360" w:lineRule="auto"/>
        <w:rPr>
          <w:rFonts w:ascii="宋体" w:hAnsi="宋体"/>
          <w:color w:val="auto"/>
          <w:sz w:val="24"/>
        </w:rPr>
      </w:pPr>
    </w:p>
    <w:p w14:paraId="5D56841A">
      <w:pPr>
        <w:pStyle w:val="85"/>
        <w:tabs>
          <w:tab w:val="left" w:pos="9638"/>
        </w:tabs>
        <w:spacing w:line="360" w:lineRule="auto"/>
        <w:ind w:right="-82" w:firstLine="470" w:firstLineChars="196"/>
        <w:jc w:val="center"/>
        <w:rPr>
          <w:rFonts w:ascii="宋体" w:hAnsi="宋体"/>
          <w:b/>
          <w:color w:val="auto"/>
          <w:sz w:val="24"/>
          <w:szCs w:val="24"/>
        </w:rPr>
      </w:pPr>
      <w:r>
        <w:rPr>
          <w:rFonts w:hint="eastAsia" w:ascii="宋体" w:hAnsi="宋体"/>
          <w:color w:val="auto"/>
          <w:sz w:val="24"/>
        </w:rPr>
        <w:br w:type="page"/>
      </w:r>
      <w:bookmarkStart w:id="49" w:name="_Toc300901200"/>
      <w:bookmarkStart w:id="50" w:name="_Toc323642005"/>
      <w:bookmarkStart w:id="51" w:name="_Toc374107074"/>
      <w:r>
        <w:rPr>
          <w:rFonts w:hint="eastAsia" w:ascii="宋体" w:hAnsi="宋体"/>
          <w:b/>
          <w:color w:val="auto"/>
          <w:sz w:val="24"/>
          <w:szCs w:val="24"/>
        </w:rPr>
        <w:t>六、项目管理机构</w:t>
      </w:r>
    </w:p>
    <w:p w14:paraId="558815CE">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1EB8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14:paraId="355E6F0F">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14:paraId="2BD92225">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14:paraId="1D076B63">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14:paraId="25EFFB96">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14:paraId="502E0172">
            <w:pPr>
              <w:spacing w:line="360" w:lineRule="auto"/>
              <w:jc w:val="center"/>
              <w:rPr>
                <w:rFonts w:ascii="宋体" w:hAnsi="宋体"/>
                <w:color w:val="auto"/>
                <w:sz w:val="24"/>
              </w:rPr>
            </w:pPr>
            <w:r>
              <w:rPr>
                <w:rFonts w:hint="eastAsia" w:ascii="宋体" w:hAnsi="宋体"/>
                <w:color w:val="auto"/>
                <w:sz w:val="24"/>
              </w:rPr>
              <w:t>备注</w:t>
            </w:r>
          </w:p>
        </w:tc>
      </w:tr>
      <w:tr w14:paraId="60B7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14:paraId="4B866082">
            <w:pPr>
              <w:spacing w:line="360" w:lineRule="auto"/>
              <w:jc w:val="center"/>
              <w:rPr>
                <w:rFonts w:ascii="宋体" w:hAnsi="宋体"/>
                <w:color w:val="auto"/>
                <w:sz w:val="24"/>
              </w:rPr>
            </w:pPr>
          </w:p>
        </w:tc>
        <w:tc>
          <w:tcPr>
            <w:tcW w:w="822" w:type="dxa"/>
            <w:vMerge w:val="continue"/>
            <w:vAlign w:val="center"/>
          </w:tcPr>
          <w:p w14:paraId="318C86DF">
            <w:pPr>
              <w:spacing w:line="360" w:lineRule="auto"/>
              <w:jc w:val="center"/>
              <w:rPr>
                <w:rFonts w:ascii="宋体" w:hAnsi="宋体"/>
                <w:color w:val="auto"/>
                <w:sz w:val="24"/>
              </w:rPr>
            </w:pPr>
          </w:p>
        </w:tc>
        <w:tc>
          <w:tcPr>
            <w:tcW w:w="822" w:type="dxa"/>
            <w:vMerge w:val="continue"/>
            <w:vAlign w:val="center"/>
          </w:tcPr>
          <w:p w14:paraId="7D5A652F">
            <w:pPr>
              <w:spacing w:line="360" w:lineRule="auto"/>
              <w:jc w:val="center"/>
              <w:rPr>
                <w:rFonts w:ascii="宋体" w:hAnsi="宋体"/>
                <w:color w:val="auto"/>
                <w:sz w:val="24"/>
              </w:rPr>
            </w:pPr>
          </w:p>
        </w:tc>
        <w:tc>
          <w:tcPr>
            <w:tcW w:w="1315" w:type="dxa"/>
            <w:vAlign w:val="center"/>
          </w:tcPr>
          <w:p w14:paraId="5C152455">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14:paraId="3BA9B7EE">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14:paraId="709AFF7A">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14:paraId="3D2890AD">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14:paraId="064530E7">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14:paraId="664D9274">
            <w:pPr>
              <w:spacing w:line="360" w:lineRule="auto"/>
              <w:jc w:val="center"/>
              <w:rPr>
                <w:rFonts w:ascii="宋体" w:hAnsi="宋体"/>
                <w:color w:val="auto"/>
                <w:sz w:val="24"/>
              </w:rPr>
            </w:pPr>
          </w:p>
        </w:tc>
      </w:tr>
      <w:tr w14:paraId="42BA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6F6E230">
            <w:pPr>
              <w:spacing w:line="360" w:lineRule="auto"/>
              <w:jc w:val="center"/>
              <w:rPr>
                <w:rFonts w:ascii="宋体" w:hAnsi="宋体"/>
                <w:color w:val="auto"/>
                <w:sz w:val="24"/>
              </w:rPr>
            </w:pPr>
          </w:p>
        </w:tc>
        <w:tc>
          <w:tcPr>
            <w:tcW w:w="822" w:type="dxa"/>
            <w:vAlign w:val="center"/>
          </w:tcPr>
          <w:p w14:paraId="20698DB5">
            <w:pPr>
              <w:spacing w:line="360" w:lineRule="auto"/>
              <w:jc w:val="center"/>
              <w:rPr>
                <w:rFonts w:ascii="宋体" w:hAnsi="宋体"/>
                <w:color w:val="auto"/>
                <w:sz w:val="24"/>
              </w:rPr>
            </w:pPr>
          </w:p>
        </w:tc>
        <w:tc>
          <w:tcPr>
            <w:tcW w:w="822" w:type="dxa"/>
            <w:vAlign w:val="center"/>
          </w:tcPr>
          <w:p w14:paraId="5DEE6973">
            <w:pPr>
              <w:spacing w:line="360" w:lineRule="auto"/>
              <w:jc w:val="center"/>
              <w:rPr>
                <w:rFonts w:ascii="宋体" w:hAnsi="宋体"/>
                <w:color w:val="auto"/>
                <w:sz w:val="24"/>
              </w:rPr>
            </w:pPr>
          </w:p>
        </w:tc>
        <w:tc>
          <w:tcPr>
            <w:tcW w:w="1315" w:type="dxa"/>
            <w:vAlign w:val="center"/>
          </w:tcPr>
          <w:p w14:paraId="6B569CD0">
            <w:pPr>
              <w:spacing w:line="360" w:lineRule="auto"/>
              <w:jc w:val="center"/>
              <w:rPr>
                <w:rFonts w:ascii="宋体" w:hAnsi="宋体"/>
                <w:color w:val="auto"/>
                <w:sz w:val="24"/>
              </w:rPr>
            </w:pPr>
          </w:p>
        </w:tc>
        <w:tc>
          <w:tcPr>
            <w:tcW w:w="893" w:type="dxa"/>
            <w:vAlign w:val="center"/>
          </w:tcPr>
          <w:p w14:paraId="1EDD788D">
            <w:pPr>
              <w:spacing w:line="360" w:lineRule="auto"/>
              <w:jc w:val="center"/>
              <w:rPr>
                <w:rFonts w:ascii="宋体" w:hAnsi="宋体"/>
                <w:color w:val="auto"/>
                <w:sz w:val="24"/>
              </w:rPr>
            </w:pPr>
          </w:p>
        </w:tc>
        <w:tc>
          <w:tcPr>
            <w:tcW w:w="912" w:type="dxa"/>
            <w:vAlign w:val="center"/>
          </w:tcPr>
          <w:p w14:paraId="7B81128D">
            <w:pPr>
              <w:spacing w:line="360" w:lineRule="auto"/>
              <w:jc w:val="center"/>
              <w:rPr>
                <w:rFonts w:ascii="宋体" w:hAnsi="宋体"/>
                <w:color w:val="auto"/>
                <w:sz w:val="24"/>
              </w:rPr>
            </w:pPr>
          </w:p>
        </w:tc>
        <w:tc>
          <w:tcPr>
            <w:tcW w:w="985" w:type="dxa"/>
            <w:vAlign w:val="center"/>
          </w:tcPr>
          <w:p w14:paraId="79ED404B">
            <w:pPr>
              <w:spacing w:line="360" w:lineRule="auto"/>
              <w:jc w:val="center"/>
              <w:rPr>
                <w:rFonts w:ascii="宋体" w:hAnsi="宋体"/>
                <w:color w:val="auto"/>
                <w:sz w:val="24"/>
              </w:rPr>
            </w:pPr>
          </w:p>
        </w:tc>
        <w:tc>
          <w:tcPr>
            <w:tcW w:w="2465" w:type="dxa"/>
            <w:vAlign w:val="center"/>
          </w:tcPr>
          <w:p w14:paraId="26E5448F">
            <w:pPr>
              <w:spacing w:line="360" w:lineRule="auto"/>
              <w:jc w:val="center"/>
              <w:rPr>
                <w:rFonts w:ascii="宋体" w:hAnsi="宋体"/>
                <w:color w:val="auto"/>
                <w:sz w:val="24"/>
              </w:rPr>
            </w:pPr>
          </w:p>
        </w:tc>
        <w:tc>
          <w:tcPr>
            <w:tcW w:w="818" w:type="dxa"/>
            <w:vAlign w:val="center"/>
          </w:tcPr>
          <w:p w14:paraId="495D093E">
            <w:pPr>
              <w:spacing w:line="360" w:lineRule="auto"/>
              <w:jc w:val="center"/>
              <w:rPr>
                <w:rFonts w:ascii="宋体" w:hAnsi="宋体"/>
                <w:color w:val="auto"/>
                <w:sz w:val="24"/>
              </w:rPr>
            </w:pPr>
          </w:p>
        </w:tc>
      </w:tr>
      <w:tr w14:paraId="5EB4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66C8E91">
            <w:pPr>
              <w:spacing w:line="360" w:lineRule="auto"/>
              <w:jc w:val="center"/>
              <w:rPr>
                <w:rFonts w:ascii="宋体" w:hAnsi="宋体"/>
                <w:color w:val="auto"/>
                <w:sz w:val="24"/>
              </w:rPr>
            </w:pPr>
          </w:p>
        </w:tc>
        <w:tc>
          <w:tcPr>
            <w:tcW w:w="822" w:type="dxa"/>
            <w:vAlign w:val="center"/>
          </w:tcPr>
          <w:p w14:paraId="12D25062">
            <w:pPr>
              <w:spacing w:line="360" w:lineRule="auto"/>
              <w:jc w:val="center"/>
              <w:rPr>
                <w:rFonts w:ascii="宋体" w:hAnsi="宋体"/>
                <w:color w:val="auto"/>
                <w:sz w:val="24"/>
              </w:rPr>
            </w:pPr>
          </w:p>
        </w:tc>
        <w:tc>
          <w:tcPr>
            <w:tcW w:w="822" w:type="dxa"/>
            <w:vAlign w:val="center"/>
          </w:tcPr>
          <w:p w14:paraId="4E398CCC">
            <w:pPr>
              <w:spacing w:line="360" w:lineRule="auto"/>
              <w:jc w:val="center"/>
              <w:rPr>
                <w:rFonts w:ascii="宋体" w:hAnsi="宋体"/>
                <w:color w:val="auto"/>
                <w:sz w:val="24"/>
              </w:rPr>
            </w:pPr>
          </w:p>
        </w:tc>
        <w:tc>
          <w:tcPr>
            <w:tcW w:w="1315" w:type="dxa"/>
            <w:vAlign w:val="center"/>
          </w:tcPr>
          <w:p w14:paraId="2CEE0F06">
            <w:pPr>
              <w:spacing w:line="360" w:lineRule="auto"/>
              <w:jc w:val="center"/>
              <w:rPr>
                <w:rFonts w:ascii="宋体" w:hAnsi="宋体"/>
                <w:color w:val="auto"/>
                <w:sz w:val="24"/>
              </w:rPr>
            </w:pPr>
          </w:p>
        </w:tc>
        <w:tc>
          <w:tcPr>
            <w:tcW w:w="893" w:type="dxa"/>
            <w:vAlign w:val="center"/>
          </w:tcPr>
          <w:p w14:paraId="2F60C38A">
            <w:pPr>
              <w:spacing w:line="360" w:lineRule="auto"/>
              <w:jc w:val="center"/>
              <w:rPr>
                <w:rFonts w:ascii="宋体" w:hAnsi="宋体"/>
                <w:color w:val="auto"/>
                <w:sz w:val="24"/>
              </w:rPr>
            </w:pPr>
          </w:p>
        </w:tc>
        <w:tc>
          <w:tcPr>
            <w:tcW w:w="912" w:type="dxa"/>
            <w:vAlign w:val="center"/>
          </w:tcPr>
          <w:p w14:paraId="21E879B2">
            <w:pPr>
              <w:spacing w:line="360" w:lineRule="auto"/>
              <w:jc w:val="center"/>
              <w:rPr>
                <w:rFonts w:ascii="宋体" w:hAnsi="宋体"/>
                <w:color w:val="auto"/>
                <w:sz w:val="24"/>
              </w:rPr>
            </w:pPr>
          </w:p>
        </w:tc>
        <w:tc>
          <w:tcPr>
            <w:tcW w:w="985" w:type="dxa"/>
            <w:vAlign w:val="center"/>
          </w:tcPr>
          <w:p w14:paraId="2C1B16C6">
            <w:pPr>
              <w:spacing w:line="360" w:lineRule="auto"/>
              <w:jc w:val="center"/>
              <w:rPr>
                <w:rFonts w:ascii="宋体" w:hAnsi="宋体"/>
                <w:color w:val="auto"/>
                <w:sz w:val="24"/>
              </w:rPr>
            </w:pPr>
          </w:p>
        </w:tc>
        <w:tc>
          <w:tcPr>
            <w:tcW w:w="2465" w:type="dxa"/>
            <w:vAlign w:val="center"/>
          </w:tcPr>
          <w:p w14:paraId="45D8C32B">
            <w:pPr>
              <w:spacing w:line="360" w:lineRule="auto"/>
              <w:jc w:val="center"/>
              <w:rPr>
                <w:rFonts w:ascii="宋体" w:hAnsi="宋体"/>
                <w:color w:val="auto"/>
                <w:sz w:val="24"/>
              </w:rPr>
            </w:pPr>
          </w:p>
        </w:tc>
        <w:tc>
          <w:tcPr>
            <w:tcW w:w="818" w:type="dxa"/>
            <w:vAlign w:val="center"/>
          </w:tcPr>
          <w:p w14:paraId="49BF125F">
            <w:pPr>
              <w:spacing w:line="360" w:lineRule="auto"/>
              <w:jc w:val="center"/>
              <w:rPr>
                <w:rFonts w:ascii="宋体" w:hAnsi="宋体"/>
                <w:color w:val="auto"/>
                <w:sz w:val="24"/>
              </w:rPr>
            </w:pPr>
          </w:p>
        </w:tc>
      </w:tr>
      <w:tr w14:paraId="28B9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581E0C4">
            <w:pPr>
              <w:spacing w:line="360" w:lineRule="auto"/>
              <w:jc w:val="center"/>
              <w:rPr>
                <w:rFonts w:ascii="宋体" w:hAnsi="宋体"/>
                <w:color w:val="auto"/>
                <w:sz w:val="24"/>
              </w:rPr>
            </w:pPr>
          </w:p>
        </w:tc>
        <w:tc>
          <w:tcPr>
            <w:tcW w:w="822" w:type="dxa"/>
            <w:vAlign w:val="center"/>
          </w:tcPr>
          <w:p w14:paraId="245881C4">
            <w:pPr>
              <w:spacing w:line="360" w:lineRule="auto"/>
              <w:jc w:val="center"/>
              <w:rPr>
                <w:rFonts w:ascii="宋体" w:hAnsi="宋体"/>
                <w:color w:val="auto"/>
                <w:sz w:val="24"/>
              </w:rPr>
            </w:pPr>
          </w:p>
        </w:tc>
        <w:tc>
          <w:tcPr>
            <w:tcW w:w="822" w:type="dxa"/>
            <w:vAlign w:val="center"/>
          </w:tcPr>
          <w:p w14:paraId="722916E3">
            <w:pPr>
              <w:spacing w:line="360" w:lineRule="auto"/>
              <w:jc w:val="center"/>
              <w:rPr>
                <w:rFonts w:ascii="宋体" w:hAnsi="宋体"/>
                <w:color w:val="auto"/>
                <w:sz w:val="24"/>
              </w:rPr>
            </w:pPr>
          </w:p>
        </w:tc>
        <w:tc>
          <w:tcPr>
            <w:tcW w:w="1315" w:type="dxa"/>
            <w:vAlign w:val="center"/>
          </w:tcPr>
          <w:p w14:paraId="60094B43">
            <w:pPr>
              <w:spacing w:line="360" w:lineRule="auto"/>
              <w:jc w:val="center"/>
              <w:rPr>
                <w:rFonts w:ascii="宋体" w:hAnsi="宋体"/>
                <w:color w:val="auto"/>
                <w:sz w:val="24"/>
              </w:rPr>
            </w:pPr>
          </w:p>
        </w:tc>
        <w:tc>
          <w:tcPr>
            <w:tcW w:w="893" w:type="dxa"/>
            <w:vAlign w:val="center"/>
          </w:tcPr>
          <w:p w14:paraId="2A804EFD">
            <w:pPr>
              <w:spacing w:line="360" w:lineRule="auto"/>
              <w:jc w:val="center"/>
              <w:rPr>
                <w:rFonts w:ascii="宋体" w:hAnsi="宋体"/>
                <w:color w:val="auto"/>
                <w:sz w:val="24"/>
              </w:rPr>
            </w:pPr>
          </w:p>
        </w:tc>
        <w:tc>
          <w:tcPr>
            <w:tcW w:w="912" w:type="dxa"/>
            <w:vAlign w:val="center"/>
          </w:tcPr>
          <w:p w14:paraId="5B0AAA91">
            <w:pPr>
              <w:spacing w:line="360" w:lineRule="auto"/>
              <w:jc w:val="center"/>
              <w:rPr>
                <w:rFonts w:ascii="宋体" w:hAnsi="宋体"/>
                <w:color w:val="auto"/>
                <w:sz w:val="24"/>
              </w:rPr>
            </w:pPr>
          </w:p>
        </w:tc>
        <w:tc>
          <w:tcPr>
            <w:tcW w:w="985" w:type="dxa"/>
            <w:vAlign w:val="center"/>
          </w:tcPr>
          <w:p w14:paraId="101D0A64">
            <w:pPr>
              <w:spacing w:line="360" w:lineRule="auto"/>
              <w:jc w:val="center"/>
              <w:rPr>
                <w:rFonts w:ascii="宋体" w:hAnsi="宋体"/>
                <w:color w:val="auto"/>
                <w:sz w:val="24"/>
              </w:rPr>
            </w:pPr>
          </w:p>
        </w:tc>
        <w:tc>
          <w:tcPr>
            <w:tcW w:w="2465" w:type="dxa"/>
            <w:vAlign w:val="center"/>
          </w:tcPr>
          <w:p w14:paraId="0C5129FC">
            <w:pPr>
              <w:spacing w:line="360" w:lineRule="auto"/>
              <w:jc w:val="center"/>
              <w:rPr>
                <w:rFonts w:ascii="宋体" w:hAnsi="宋体"/>
                <w:color w:val="auto"/>
                <w:sz w:val="24"/>
              </w:rPr>
            </w:pPr>
          </w:p>
        </w:tc>
        <w:tc>
          <w:tcPr>
            <w:tcW w:w="818" w:type="dxa"/>
            <w:vAlign w:val="center"/>
          </w:tcPr>
          <w:p w14:paraId="68845770">
            <w:pPr>
              <w:spacing w:line="360" w:lineRule="auto"/>
              <w:jc w:val="center"/>
              <w:rPr>
                <w:rFonts w:ascii="宋体" w:hAnsi="宋体"/>
                <w:color w:val="auto"/>
                <w:sz w:val="24"/>
              </w:rPr>
            </w:pPr>
          </w:p>
        </w:tc>
      </w:tr>
      <w:tr w14:paraId="4675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864F575">
            <w:pPr>
              <w:spacing w:line="360" w:lineRule="auto"/>
              <w:jc w:val="center"/>
              <w:rPr>
                <w:rFonts w:ascii="宋体" w:hAnsi="宋体"/>
                <w:color w:val="auto"/>
                <w:sz w:val="24"/>
              </w:rPr>
            </w:pPr>
          </w:p>
        </w:tc>
        <w:tc>
          <w:tcPr>
            <w:tcW w:w="822" w:type="dxa"/>
            <w:vAlign w:val="center"/>
          </w:tcPr>
          <w:p w14:paraId="76F9EDEE">
            <w:pPr>
              <w:spacing w:line="360" w:lineRule="auto"/>
              <w:jc w:val="center"/>
              <w:rPr>
                <w:rFonts w:ascii="宋体" w:hAnsi="宋体"/>
                <w:color w:val="auto"/>
                <w:sz w:val="24"/>
              </w:rPr>
            </w:pPr>
          </w:p>
        </w:tc>
        <w:tc>
          <w:tcPr>
            <w:tcW w:w="822" w:type="dxa"/>
            <w:vAlign w:val="center"/>
          </w:tcPr>
          <w:p w14:paraId="5B5C6786">
            <w:pPr>
              <w:spacing w:line="360" w:lineRule="auto"/>
              <w:jc w:val="center"/>
              <w:rPr>
                <w:rFonts w:ascii="宋体" w:hAnsi="宋体"/>
                <w:color w:val="auto"/>
                <w:sz w:val="24"/>
              </w:rPr>
            </w:pPr>
          </w:p>
        </w:tc>
        <w:tc>
          <w:tcPr>
            <w:tcW w:w="1315" w:type="dxa"/>
            <w:vAlign w:val="center"/>
          </w:tcPr>
          <w:p w14:paraId="7E1C7C67">
            <w:pPr>
              <w:spacing w:line="360" w:lineRule="auto"/>
              <w:jc w:val="center"/>
              <w:rPr>
                <w:rFonts w:ascii="宋体" w:hAnsi="宋体"/>
                <w:color w:val="auto"/>
                <w:sz w:val="24"/>
              </w:rPr>
            </w:pPr>
          </w:p>
        </w:tc>
        <w:tc>
          <w:tcPr>
            <w:tcW w:w="893" w:type="dxa"/>
            <w:vAlign w:val="center"/>
          </w:tcPr>
          <w:p w14:paraId="2C07D1ED">
            <w:pPr>
              <w:spacing w:line="360" w:lineRule="auto"/>
              <w:jc w:val="center"/>
              <w:rPr>
                <w:rFonts w:ascii="宋体" w:hAnsi="宋体"/>
                <w:color w:val="auto"/>
                <w:sz w:val="24"/>
              </w:rPr>
            </w:pPr>
          </w:p>
        </w:tc>
        <w:tc>
          <w:tcPr>
            <w:tcW w:w="912" w:type="dxa"/>
            <w:vAlign w:val="center"/>
          </w:tcPr>
          <w:p w14:paraId="61D8620E">
            <w:pPr>
              <w:spacing w:line="360" w:lineRule="auto"/>
              <w:jc w:val="center"/>
              <w:rPr>
                <w:rFonts w:ascii="宋体" w:hAnsi="宋体"/>
                <w:color w:val="auto"/>
                <w:sz w:val="24"/>
              </w:rPr>
            </w:pPr>
          </w:p>
        </w:tc>
        <w:tc>
          <w:tcPr>
            <w:tcW w:w="985" w:type="dxa"/>
            <w:vAlign w:val="center"/>
          </w:tcPr>
          <w:p w14:paraId="05DBC5C8">
            <w:pPr>
              <w:spacing w:line="360" w:lineRule="auto"/>
              <w:jc w:val="center"/>
              <w:rPr>
                <w:rFonts w:ascii="宋体" w:hAnsi="宋体"/>
                <w:color w:val="auto"/>
                <w:sz w:val="24"/>
              </w:rPr>
            </w:pPr>
          </w:p>
        </w:tc>
        <w:tc>
          <w:tcPr>
            <w:tcW w:w="2465" w:type="dxa"/>
            <w:vAlign w:val="center"/>
          </w:tcPr>
          <w:p w14:paraId="5C113D05">
            <w:pPr>
              <w:spacing w:line="360" w:lineRule="auto"/>
              <w:jc w:val="center"/>
              <w:rPr>
                <w:rFonts w:ascii="宋体" w:hAnsi="宋体"/>
                <w:color w:val="auto"/>
                <w:sz w:val="24"/>
              </w:rPr>
            </w:pPr>
          </w:p>
        </w:tc>
        <w:tc>
          <w:tcPr>
            <w:tcW w:w="818" w:type="dxa"/>
            <w:vAlign w:val="center"/>
          </w:tcPr>
          <w:p w14:paraId="26CA52E7">
            <w:pPr>
              <w:spacing w:line="360" w:lineRule="auto"/>
              <w:jc w:val="center"/>
              <w:rPr>
                <w:rFonts w:ascii="宋体" w:hAnsi="宋体"/>
                <w:color w:val="auto"/>
                <w:sz w:val="24"/>
              </w:rPr>
            </w:pPr>
          </w:p>
        </w:tc>
      </w:tr>
      <w:tr w14:paraId="281F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3F8577E">
            <w:pPr>
              <w:spacing w:line="360" w:lineRule="auto"/>
              <w:jc w:val="center"/>
              <w:rPr>
                <w:rFonts w:ascii="宋体" w:hAnsi="宋体"/>
                <w:color w:val="auto"/>
                <w:sz w:val="24"/>
              </w:rPr>
            </w:pPr>
          </w:p>
        </w:tc>
        <w:tc>
          <w:tcPr>
            <w:tcW w:w="822" w:type="dxa"/>
            <w:vAlign w:val="center"/>
          </w:tcPr>
          <w:p w14:paraId="685999C1">
            <w:pPr>
              <w:spacing w:line="360" w:lineRule="auto"/>
              <w:jc w:val="center"/>
              <w:rPr>
                <w:rFonts w:ascii="宋体" w:hAnsi="宋体"/>
                <w:color w:val="auto"/>
                <w:sz w:val="24"/>
              </w:rPr>
            </w:pPr>
          </w:p>
        </w:tc>
        <w:tc>
          <w:tcPr>
            <w:tcW w:w="822" w:type="dxa"/>
            <w:vAlign w:val="center"/>
          </w:tcPr>
          <w:p w14:paraId="6E886088">
            <w:pPr>
              <w:spacing w:line="360" w:lineRule="auto"/>
              <w:jc w:val="center"/>
              <w:rPr>
                <w:rFonts w:ascii="宋体" w:hAnsi="宋体"/>
                <w:color w:val="auto"/>
                <w:sz w:val="24"/>
              </w:rPr>
            </w:pPr>
          </w:p>
        </w:tc>
        <w:tc>
          <w:tcPr>
            <w:tcW w:w="1315" w:type="dxa"/>
            <w:vAlign w:val="center"/>
          </w:tcPr>
          <w:p w14:paraId="3BF7628D">
            <w:pPr>
              <w:spacing w:line="360" w:lineRule="auto"/>
              <w:jc w:val="center"/>
              <w:rPr>
                <w:rFonts w:ascii="宋体" w:hAnsi="宋体"/>
                <w:color w:val="auto"/>
                <w:sz w:val="24"/>
              </w:rPr>
            </w:pPr>
          </w:p>
        </w:tc>
        <w:tc>
          <w:tcPr>
            <w:tcW w:w="893" w:type="dxa"/>
            <w:vAlign w:val="center"/>
          </w:tcPr>
          <w:p w14:paraId="7C88D4A7">
            <w:pPr>
              <w:spacing w:line="360" w:lineRule="auto"/>
              <w:jc w:val="center"/>
              <w:rPr>
                <w:rFonts w:ascii="宋体" w:hAnsi="宋体"/>
                <w:color w:val="auto"/>
                <w:sz w:val="24"/>
              </w:rPr>
            </w:pPr>
          </w:p>
        </w:tc>
        <w:tc>
          <w:tcPr>
            <w:tcW w:w="912" w:type="dxa"/>
            <w:vAlign w:val="center"/>
          </w:tcPr>
          <w:p w14:paraId="3BCD3818">
            <w:pPr>
              <w:spacing w:line="360" w:lineRule="auto"/>
              <w:jc w:val="center"/>
              <w:rPr>
                <w:rFonts w:ascii="宋体" w:hAnsi="宋体"/>
                <w:color w:val="auto"/>
                <w:sz w:val="24"/>
              </w:rPr>
            </w:pPr>
          </w:p>
        </w:tc>
        <w:tc>
          <w:tcPr>
            <w:tcW w:w="985" w:type="dxa"/>
            <w:vAlign w:val="center"/>
          </w:tcPr>
          <w:p w14:paraId="4DFDBB03">
            <w:pPr>
              <w:spacing w:line="360" w:lineRule="auto"/>
              <w:jc w:val="center"/>
              <w:rPr>
                <w:rFonts w:ascii="宋体" w:hAnsi="宋体"/>
                <w:color w:val="auto"/>
                <w:sz w:val="24"/>
              </w:rPr>
            </w:pPr>
          </w:p>
        </w:tc>
        <w:tc>
          <w:tcPr>
            <w:tcW w:w="2465" w:type="dxa"/>
            <w:vAlign w:val="center"/>
          </w:tcPr>
          <w:p w14:paraId="62B8EB3C">
            <w:pPr>
              <w:spacing w:line="360" w:lineRule="auto"/>
              <w:jc w:val="center"/>
              <w:rPr>
                <w:rFonts w:ascii="宋体" w:hAnsi="宋体"/>
                <w:color w:val="auto"/>
                <w:sz w:val="24"/>
              </w:rPr>
            </w:pPr>
          </w:p>
        </w:tc>
        <w:tc>
          <w:tcPr>
            <w:tcW w:w="818" w:type="dxa"/>
            <w:vAlign w:val="center"/>
          </w:tcPr>
          <w:p w14:paraId="352E4E23">
            <w:pPr>
              <w:spacing w:line="360" w:lineRule="auto"/>
              <w:jc w:val="center"/>
              <w:rPr>
                <w:rFonts w:ascii="宋体" w:hAnsi="宋体"/>
                <w:color w:val="auto"/>
                <w:sz w:val="24"/>
              </w:rPr>
            </w:pPr>
          </w:p>
        </w:tc>
      </w:tr>
      <w:tr w14:paraId="7800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667248E">
            <w:pPr>
              <w:spacing w:line="360" w:lineRule="auto"/>
              <w:jc w:val="center"/>
              <w:rPr>
                <w:rFonts w:ascii="宋体" w:hAnsi="宋体"/>
                <w:color w:val="auto"/>
                <w:sz w:val="24"/>
              </w:rPr>
            </w:pPr>
          </w:p>
        </w:tc>
        <w:tc>
          <w:tcPr>
            <w:tcW w:w="822" w:type="dxa"/>
            <w:vAlign w:val="center"/>
          </w:tcPr>
          <w:p w14:paraId="4E25C59C">
            <w:pPr>
              <w:spacing w:line="360" w:lineRule="auto"/>
              <w:jc w:val="center"/>
              <w:rPr>
                <w:rFonts w:ascii="宋体" w:hAnsi="宋体"/>
                <w:color w:val="auto"/>
                <w:sz w:val="24"/>
              </w:rPr>
            </w:pPr>
          </w:p>
        </w:tc>
        <w:tc>
          <w:tcPr>
            <w:tcW w:w="822" w:type="dxa"/>
            <w:vAlign w:val="center"/>
          </w:tcPr>
          <w:p w14:paraId="7355E5E6">
            <w:pPr>
              <w:spacing w:line="360" w:lineRule="auto"/>
              <w:jc w:val="center"/>
              <w:rPr>
                <w:rFonts w:ascii="宋体" w:hAnsi="宋体"/>
                <w:color w:val="auto"/>
                <w:sz w:val="24"/>
              </w:rPr>
            </w:pPr>
          </w:p>
        </w:tc>
        <w:tc>
          <w:tcPr>
            <w:tcW w:w="1315" w:type="dxa"/>
            <w:vAlign w:val="center"/>
          </w:tcPr>
          <w:p w14:paraId="09F7E1F5">
            <w:pPr>
              <w:spacing w:line="360" w:lineRule="auto"/>
              <w:jc w:val="center"/>
              <w:rPr>
                <w:rFonts w:ascii="宋体" w:hAnsi="宋体"/>
                <w:color w:val="auto"/>
                <w:sz w:val="24"/>
              </w:rPr>
            </w:pPr>
          </w:p>
        </w:tc>
        <w:tc>
          <w:tcPr>
            <w:tcW w:w="893" w:type="dxa"/>
            <w:vAlign w:val="center"/>
          </w:tcPr>
          <w:p w14:paraId="45AEA8F0">
            <w:pPr>
              <w:spacing w:line="360" w:lineRule="auto"/>
              <w:jc w:val="center"/>
              <w:rPr>
                <w:rFonts w:ascii="宋体" w:hAnsi="宋体"/>
                <w:color w:val="auto"/>
                <w:sz w:val="24"/>
              </w:rPr>
            </w:pPr>
          </w:p>
        </w:tc>
        <w:tc>
          <w:tcPr>
            <w:tcW w:w="912" w:type="dxa"/>
            <w:vAlign w:val="center"/>
          </w:tcPr>
          <w:p w14:paraId="78F75359">
            <w:pPr>
              <w:spacing w:line="360" w:lineRule="auto"/>
              <w:jc w:val="center"/>
              <w:rPr>
                <w:rFonts w:ascii="宋体" w:hAnsi="宋体"/>
                <w:color w:val="auto"/>
                <w:sz w:val="24"/>
              </w:rPr>
            </w:pPr>
          </w:p>
        </w:tc>
        <w:tc>
          <w:tcPr>
            <w:tcW w:w="985" w:type="dxa"/>
            <w:vAlign w:val="center"/>
          </w:tcPr>
          <w:p w14:paraId="5B9D309F">
            <w:pPr>
              <w:spacing w:line="360" w:lineRule="auto"/>
              <w:jc w:val="center"/>
              <w:rPr>
                <w:rFonts w:ascii="宋体" w:hAnsi="宋体"/>
                <w:color w:val="auto"/>
                <w:sz w:val="24"/>
              </w:rPr>
            </w:pPr>
          </w:p>
        </w:tc>
        <w:tc>
          <w:tcPr>
            <w:tcW w:w="2465" w:type="dxa"/>
            <w:vAlign w:val="center"/>
          </w:tcPr>
          <w:p w14:paraId="4A28A9B8">
            <w:pPr>
              <w:spacing w:line="360" w:lineRule="auto"/>
              <w:jc w:val="center"/>
              <w:rPr>
                <w:rFonts w:ascii="宋体" w:hAnsi="宋体"/>
                <w:color w:val="auto"/>
                <w:sz w:val="24"/>
              </w:rPr>
            </w:pPr>
          </w:p>
        </w:tc>
        <w:tc>
          <w:tcPr>
            <w:tcW w:w="818" w:type="dxa"/>
            <w:vAlign w:val="center"/>
          </w:tcPr>
          <w:p w14:paraId="6198AA88">
            <w:pPr>
              <w:spacing w:line="360" w:lineRule="auto"/>
              <w:jc w:val="center"/>
              <w:rPr>
                <w:rFonts w:ascii="宋体" w:hAnsi="宋体"/>
                <w:color w:val="auto"/>
                <w:sz w:val="24"/>
              </w:rPr>
            </w:pPr>
          </w:p>
        </w:tc>
      </w:tr>
      <w:tr w14:paraId="04F3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CB26A75">
            <w:pPr>
              <w:spacing w:line="360" w:lineRule="auto"/>
              <w:jc w:val="center"/>
              <w:rPr>
                <w:rFonts w:ascii="宋体" w:hAnsi="宋体"/>
                <w:color w:val="auto"/>
                <w:sz w:val="24"/>
              </w:rPr>
            </w:pPr>
          </w:p>
        </w:tc>
        <w:tc>
          <w:tcPr>
            <w:tcW w:w="822" w:type="dxa"/>
            <w:vAlign w:val="center"/>
          </w:tcPr>
          <w:p w14:paraId="6594455D">
            <w:pPr>
              <w:spacing w:line="360" w:lineRule="auto"/>
              <w:jc w:val="center"/>
              <w:rPr>
                <w:rFonts w:ascii="宋体" w:hAnsi="宋体"/>
                <w:color w:val="auto"/>
                <w:sz w:val="24"/>
              </w:rPr>
            </w:pPr>
          </w:p>
        </w:tc>
        <w:tc>
          <w:tcPr>
            <w:tcW w:w="822" w:type="dxa"/>
            <w:vAlign w:val="center"/>
          </w:tcPr>
          <w:p w14:paraId="43480A38">
            <w:pPr>
              <w:spacing w:line="360" w:lineRule="auto"/>
              <w:jc w:val="center"/>
              <w:rPr>
                <w:rFonts w:ascii="宋体" w:hAnsi="宋体"/>
                <w:color w:val="auto"/>
                <w:sz w:val="24"/>
              </w:rPr>
            </w:pPr>
          </w:p>
        </w:tc>
        <w:tc>
          <w:tcPr>
            <w:tcW w:w="1315" w:type="dxa"/>
            <w:vAlign w:val="center"/>
          </w:tcPr>
          <w:p w14:paraId="5F55B28B">
            <w:pPr>
              <w:spacing w:line="360" w:lineRule="auto"/>
              <w:jc w:val="center"/>
              <w:rPr>
                <w:rFonts w:ascii="宋体" w:hAnsi="宋体"/>
                <w:color w:val="auto"/>
                <w:sz w:val="24"/>
              </w:rPr>
            </w:pPr>
          </w:p>
        </w:tc>
        <w:tc>
          <w:tcPr>
            <w:tcW w:w="893" w:type="dxa"/>
            <w:vAlign w:val="center"/>
          </w:tcPr>
          <w:p w14:paraId="43811643">
            <w:pPr>
              <w:spacing w:line="360" w:lineRule="auto"/>
              <w:jc w:val="center"/>
              <w:rPr>
                <w:rFonts w:ascii="宋体" w:hAnsi="宋体"/>
                <w:color w:val="auto"/>
                <w:sz w:val="24"/>
              </w:rPr>
            </w:pPr>
          </w:p>
        </w:tc>
        <w:tc>
          <w:tcPr>
            <w:tcW w:w="912" w:type="dxa"/>
            <w:vAlign w:val="center"/>
          </w:tcPr>
          <w:p w14:paraId="4225F946">
            <w:pPr>
              <w:spacing w:line="360" w:lineRule="auto"/>
              <w:jc w:val="center"/>
              <w:rPr>
                <w:rFonts w:ascii="宋体" w:hAnsi="宋体"/>
                <w:color w:val="auto"/>
                <w:sz w:val="24"/>
              </w:rPr>
            </w:pPr>
          </w:p>
        </w:tc>
        <w:tc>
          <w:tcPr>
            <w:tcW w:w="985" w:type="dxa"/>
            <w:vAlign w:val="center"/>
          </w:tcPr>
          <w:p w14:paraId="30A62E3D">
            <w:pPr>
              <w:spacing w:line="360" w:lineRule="auto"/>
              <w:jc w:val="center"/>
              <w:rPr>
                <w:rFonts w:ascii="宋体" w:hAnsi="宋体"/>
                <w:color w:val="auto"/>
                <w:sz w:val="24"/>
              </w:rPr>
            </w:pPr>
          </w:p>
        </w:tc>
        <w:tc>
          <w:tcPr>
            <w:tcW w:w="2465" w:type="dxa"/>
            <w:vAlign w:val="center"/>
          </w:tcPr>
          <w:p w14:paraId="23E4B7C9">
            <w:pPr>
              <w:spacing w:line="360" w:lineRule="auto"/>
              <w:jc w:val="center"/>
              <w:rPr>
                <w:rFonts w:ascii="宋体" w:hAnsi="宋体"/>
                <w:color w:val="auto"/>
                <w:sz w:val="24"/>
              </w:rPr>
            </w:pPr>
          </w:p>
        </w:tc>
        <w:tc>
          <w:tcPr>
            <w:tcW w:w="818" w:type="dxa"/>
            <w:vAlign w:val="center"/>
          </w:tcPr>
          <w:p w14:paraId="5619E9D4">
            <w:pPr>
              <w:spacing w:line="360" w:lineRule="auto"/>
              <w:jc w:val="center"/>
              <w:rPr>
                <w:rFonts w:ascii="宋体" w:hAnsi="宋体"/>
                <w:color w:val="auto"/>
                <w:sz w:val="24"/>
              </w:rPr>
            </w:pPr>
          </w:p>
        </w:tc>
      </w:tr>
      <w:tr w14:paraId="3C46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4DF1E04">
            <w:pPr>
              <w:spacing w:line="360" w:lineRule="auto"/>
              <w:jc w:val="center"/>
              <w:rPr>
                <w:rFonts w:ascii="宋体" w:hAnsi="宋体"/>
                <w:color w:val="auto"/>
                <w:sz w:val="24"/>
              </w:rPr>
            </w:pPr>
          </w:p>
        </w:tc>
        <w:tc>
          <w:tcPr>
            <w:tcW w:w="822" w:type="dxa"/>
            <w:vAlign w:val="center"/>
          </w:tcPr>
          <w:p w14:paraId="056A4941">
            <w:pPr>
              <w:spacing w:line="360" w:lineRule="auto"/>
              <w:jc w:val="center"/>
              <w:rPr>
                <w:rFonts w:ascii="宋体" w:hAnsi="宋体"/>
                <w:color w:val="auto"/>
                <w:sz w:val="24"/>
              </w:rPr>
            </w:pPr>
          </w:p>
        </w:tc>
        <w:tc>
          <w:tcPr>
            <w:tcW w:w="822" w:type="dxa"/>
            <w:vAlign w:val="center"/>
          </w:tcPr>
          <w:p w14:paraId="2300F9D4">
            <w:pPr>
              <w:spacing w:line="360" w:lineRule="auto"/>
              <w:jc w:val="center"/>
              <w:rPr>
                <w:rFonts w:ascii="宋体" w:hAnsi="宋体"/>
                <w:color w:val="auto"/>
                <w:sz w:val="24"/>
              </w:rPr>
            </w:pPr>
          </w:p>
        </w:tc>
        <w:tc>
          <w:tcPr>
            <w:tcW w:w="1315" w:type="dxa"/>
            <w:vAlign w:val="center"/>
          </w:tcPr>
          <w:p w14:paraId="491E3583">
            <w:pPr>
              <w:spacing w:line="360" w:lineRule="auto"/>
              <w:jc w:val="center"/>
              <w:rPr>
                <w:rFonts w:ascii="宋体" w:hAnsi="宋体"/>
                <w:color w:val="auto"/>
                <w:sz w:val="24"/>
              </w:rPr>
            </w:pPr>
          </w:p>
        </w:tc>
        <w:tc>
          <w:tcPr>
            <w:tcW w:w="893" w:type="dxa"/>
            <w:vAlign w:val="center"/>
          </w:tcPr>
          <w:p w14:paraId="4E411953">
            <w:pPr>
              <w:spacing w:line="360" w:lineRule="auto"/>
              <w:jc w:val="center"/>
              <w:rPr>
                <w:rFonts w:ascii="宋体" w:hAnsi="宋体"/>
                <w:color w:val="auto"/>
                <w:sz w:val="24"/>
              </w:rPr>
            </w:pPr>
          </w:p>
        </w:tc>
        <w:tc>
          <w:tcPr>
            <w:tcW w:w="912" w:type="dxa"/>
            <w:vAlign w:val="center"/>
          </w:tcPr>
          <w:p w14:paraId="0A740BA2">
            <w:pPr>
              <w:spacing w:line="360" w:lineRule="auto"/>
              <w:jc w:val="center"/>
              <w:rPr>
                <w:rFonts w:ascii="宋体" w:hAnsi="宋体"/>
                <w:color w:val="auto"/>
                <w:sz w:val="24"/>
              </w:rPr>
            </w:pPr>
          </w:p>
        </w:tc>
        <w:tc>
          <w:tcPr>
            <w:tcW w:w="985" w:type="dxa"/>
            <w:vAlign w:val="center"/>
          </w:tcPr>
          <w:p w14:paraId="50BB38E8">
            <w:pPr>
              <w:spacing w:line="360" w:lineRule="auto"/>
              <w:jc w:val="center"/>
              <w:rPr>
                <w:rFonts w:ascii="宋体" w:hAnsi="宋体"/>
                <w:color w:val="auto"/>
                <w:sz w:val="24"/>
              </w:rPr>
            </w:pPr>
          </w:p>
        </w:tc>
        <w:tc>
          <w:tcPr>
            <w:tcW w:w="2465" w:type="dxa"/>
            <w:vAlign w:val="center"/>
          </w:tcPr>
          <w:p w14:paraId="0558989C">
            <w:pPr>
              <w:spacing w:line="360" w:lineRule="auto"/>
              <w:jc w:val="center"/>
              <w:rPr>
                <w:rFonts w:ascii="宋体" w:hAnsi="宋体"/>
                <w:color w:val="auto"/>
                <w:sz w:val="24"/>
              </w:rPr>
            </w:pPr>
          </w:p>
        </w:tc>
        <w:tc>
          <w:tcPr>
            <w:tcW w:w="818" w:type="dxa"/>
            <w:vAlign w:val="center"/>
          </w:tcPr>
          <w:p w14:paraId="0126745E">
            <w:pPr>
              <w:spacing w:line="360" w:lineRule="auto"/>
              <w:jc w:val="center"/>
              <w:rPr>
                <w:rFonts w:ascii="宋体" w:hAnsi="宋体"/>
                <w:color w:val="auto"/>
                <w:sz w:val="24"/>
              </w:rPr>
            </w:pPr>
          </w:p>
        </w:tc>
      </w:tr>
      <w:tr w14:paraId="52A1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E27FFB4">
            <w:pPr>
              <w:spacing w:line="360" w:lineRule="auto"/>
              <w:jc w:val="center"/>
              <w:rPr>
                <w:rFonts w:ascii="宋体" w:hAnsi="宋体"/>
                <w:color w:val="auto"/>
                <w:sz w:val="24"/>
              </w:rPr>
            </w:pPr>
          </w:p>
        </w:tc>
        <w:tc>
          <w:tcPr>
            <w:tcW w:w="822" w:type="dxa"/>
            <w:vAlign w:val="center"/>
          </w:tcPr>
          <w:p w14:paraId="14D1C17C">
            <w:pPr>
              <w:spacing w:line="360" w:lineRule="auto"/>
              <w:jc w:val="center"/>
              <w:rPr>
                <w:rFonts w:ascii="宋体" w:hAnsi="宋体"/>
                <w:color w:val="auto"/>
                <w:sz w:val="24"/>
              </w:rPr>
            </w:pPr>
          </w:p>
        </w:tc>
        <w:tc>
          <w:tcPr>
            <w:tcW w:w="822" w:type="dxa"/>
            <w:vAlign w:val="center"/>
          </w:tcPr>
          <w:p w14:paraId="48FA3D6C">
            <w:pPr>
              <w:spacing w:line="360" w:lineRule="auto"/>
              <w:jc w:val="center"/>
              <w:rPr>
                <w:rFonts w:ascii="宋体" w:hAnsi="宋体"/>
                <w:color w:val="auto"/>
                <w:sz w:val="24"/>
              </w:rPr>
            </w:pPr>
          </w:p>
        </w:tc>
        <w:tc>
          <w:tcPr>
            <w:tcW w:w="1315" w:type="dxa"/>
            <w:vAlign w:val="center"/>
          </w:tcPr>
          <w:p w14:paraId="2B8D0609">
            <w:pPr>
              <w:spacing w:line="360" w:lineRule="auto"/>
              <w:jc w:val="center"/>
              <w:rPr>
                <w:rFonts w:ascii="宋体" w:hAnsi="宋体"/>
                <w:color w:val="auto"/>
                <w:sz w:val="24"/>
              </w:rPr>
            </w:pPr>
          </w:p>
        </w:tc>
        <w:tc>
          <w:tcPr>
            <w:tcW w:w="893" w:type="dxa"/>
            <w:vAlign w:val="center"/>
          </w:tcPr>
          <w:p w14:paraId="61A8ED1D">
            <w:pPr>
              <w:spacing w:line="360" w:lineRule="auto"/>
              <w:jc w:val="center"/>
              <w:rPr>
                <w:rFonts w:ascii="宋体" w:hAnsi="宋体"/>
                <w:color w:val="auto"/>
                <w:sz w:val="24"/>
              </w:rPr>
            </w:pPr>
          </w:p>
        </w:tc>
        <w:tc>
          <w:tcPr>
            <w:tcW w:w="912" w:type="dxa"/>
            <w:vAlign w:val="center"/>
          </w:tcPr>
          <w:p w14:paraId="4D919A66">
            <w:pPr>
              <w:spacing w:line="360" w:lineRule="auto"/>
              <w:jc w:val="center"/>
              <w:rPr>
                <w:rFonts w:ascii="宋体" w:hAnsi="宋体"/>
                <w:color w:val="auto"/>
                <w:sz w:val="24"/>
              </w:rPr>
            </w:pPr>
          </w:p>
        </w:tc>
        <w:tc>
          <w:tcPr>
            <w:tcW w:w="985" w:type="dxa"/>
            <w:vAlign w:val="center"/>
          </w:tcPr>
          <w:p w14:paraId="6378C89C">
            <w:pPr>
              <w:spacing w:line="360" w:lineRule="auto"/>
              <w:jc w:val="center"/>
              <w:rPr>
                <w:rFonts w:ascii="宋体" w:hAnsi="宋体"/>
                <w:color w:val="auto"/>
                <w:sz w:val="24"/>
              </w:rPr>
            </w:pPr>
          </w:p>
        </w:tc>
        <w:tc>
          <w:tcPr>
            <w:tcW w:w="2465" w:type="dxa"/>
            <w:vAlign w:val="center"/>
          </w:tcPr>
          <w:p w14:paraId="72BF9176">
            <w:pPr>
              <w:spacing w:line="360" w:lineRule="auto"/>
              <w:jc w:val="center"/>
              <w:rPr>
                <w:rFonts w:ascii="宋体" w:hAnsi="宋体"/>
                <w:color w:val="auto"/>
                <w:sz w:val="24"/>
              </w:rPr>
            </w:pPr>
          </w:p>
        </w:tc>
        <w:tc>
          <w:tcPr>
            <w:tcW w:w="818" w:type="dxa"/>
            <w:vAlign w:val="center"/>
          </w:tcPr>
          <w:p w14:paraId="0C013D7A">
            <w:pPr>
              <w:spacing w:line="360" w:lineRule="auto"/>
              <w:jc w:val="center"/>
              <w:rPr>
                <w:rFonts w:ascii="宋体" w:hAnsi="宋体"/>
                <w:color w:val="auto"/>
                <w:sz w:val="24"/>
              </w:rPr>
            </w:pPr>
          </w:p>
        </w:tc>
      </w:tr>
      <w:tr w14:paraId="1224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C6A6567">
            <w:pPr>
              <w:spacing w:line="360" w:lineRule="auto"/>
              <w:jc w:val="center"/>
              <w:rPr>
                <w:rFonts w:ascii="宋体" w:hAnsi="宋体"/>
                <w:color w:val="auto"/>
                <w:sz w:val="24"/>
              </w:rPr>
            </w:pPr>
          </w:p>
        </w:tc>
        <w:tc>
          <w:tcPr>
            <w:tcW w:w="822" w:type="dxa"/>
            <w:vAlign w:val="center"/>
          </w:tcPr>
          <w:p w14:paraId="24239013">
            <w:pPr>
              <w:spacing w:line="360" w:lineRule="auto"/>
              <w:jc w:val="center"/>
              <w:rPr>
                <w:rFonts w:ascii="宋体" w:hAnsi="宋体"/>
                <w:color w:val="auto"/>
                <w:sz w:val="24"/>
              </w:rPr>
            </w:pPr>
          </w:p>
        </w:tc>
        <w:tc>
          <w:tcPr>
            <w:tcW w:w="822" w:type="dxa"/>
            <w:vAlign w:val="center"/>
          </w:tcPr>
          <w:p w14:paraId="6A7A4174">
            <w:pPr>
              <w:spacing w:line="360" w:lineRule="auto"/>
              <w:jc w:val="center"/>
              <w:rPr>
                <w:rFonts w:ascii="宋体" w:hAnsi="宋体"/>
                <w:color w:val="auto"/>
                <w:sz w:val="24"/>
              </w:rPr>
            </w:pPr>
          </w:p>
        </w:tc>
        <w:tc>
          <w:tcPr>
            <w:tcW w:w="1315" w:type="dxa"/>
            <w:vAlign w:val="center"/>
          </w:tcPr>
          <w:p w14:paraId="6224F845">
            <w:pPr>
              <w:spacing w:line="360" w:lineRule="auto"/>
              <w:jc w:val="center"/>
              <w:rPr>
                <w:rFonts w:ascii="宋体" w:hAnsi="宋体"/>
                <w:color w:val="auto"/>
                <w:sz w:val="24"/>
              </w:rPr>
            </w:pPr>
          </w:p>
        </w:tc>
        <w:tc>
          <w:tcPr>
            <w:tcW w:w="893" w:type="dxa"/>
            <w:vAlign w:val="center"/>
          </w:tcPr>
          <w:p w14:paraId="2FBC1331">
            <w:pPr>
              <w:spacing w:line="360" w:lineRule="auto"/>
              <w:jc w:val="center"/>
              <w:rPr>
                <w:rFonts w:ascii="宋体" w:hAnsi="宋体"/>
                <w:color w:val="auto"/>
                <w:sz w:val="24"/>
              </w:rPr>
            </w:pPr>
          </w:p>
        </w:tc>
        <w:tc>
          <w:tcPr>
            <w:tcW w:w="912" w:type="dxa"/>
            <w:vAlign w:val="center"/>
          </w:tcPr>
          <w:p w14:paraId="20814D47">
            <w:pPr>
              <w:spacing w:line="360" w:lineRule="auto"/>
              <w:jc w:val="center"/>
              <w:rPr>
                <w:rFonts w:ascii="宋体" w:hAnsi="宋体"/>
                <w:color w:val="auto"/>
                <w:sz w:val="24"/>
              </w:rPr>
            </w:pPr>
          </w:p>
        </w:tc>
        <w:tc>
          <w:tcPr>
            <w:tcW w:w="985" w:type="dxa"/>
            <w:vAlign w:val="center"/>
          </w:tcPr>
          <w:p w14:paraId="3A513F06">
            <w:pPr>
              <w:spacing w:line="360" w:lineRule="auto"/>
              <w:jc w:val="center"/>
              <w:rPr>
                <w:rFonts w:ascii="宋体" w:hAnsi="宋体"/>
                <w:color w:val="auto"/>
                <w:sz w:val="24"/>
              </w:rPr>
            </w:pPr>
          </w:p>
        </w:tc>
        <w:tc>
          <w:tcPr>
            <w:tcW w:w="2465" w:type="dxa"/>
            <w:vAlign w:val="center"/>
          </w:tcPr>
          <w:p w14:paraId="77114F8F">
            <w:pPr>
              <w:spacing w:line="360" w:lineRule="auto"/>
              <w:jc w:val="center"/>
              <w:rPr>
                <w:rFonts w:ascii="宋体" w:hAnsi="宋体"/>
                <w:color w:val="auto"/>
                <w:sz w:val="24"/>
              </w:rPr>
            </w:pPr>
          </w:p>
        </w:tc>
        <w:tc>
          <w:tcPr>
            <w:tcW w:w="818" w:type="dxa"/>
            <w:vAlign w:val="center"/>
          </w:tcPr>
          <w:p w14:paraId="5773CD2A">
            <w:pPr>
              <w:spacing w:line="360" w:lineRule="auto"/>
              <w:jc w:val="center"/>
              <w:rPr>
                <w:rFonts w:ascii="宋体" w:hAnsi="宋体"/>
                <w:color w:val="auto"/>
                <w:sz w:val="24"/>
              </w:rPr>
            </w:pPr>
          </w:p>
        </w:tc>
      </w:tr>
      <w:tr w14:paraId="5D04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81DE15A">
            <w:pPr>
              <w:spacing w:line="360" w:lineRule="auto"/>
              <w:jc w:val="center"/>
              <w:rPr>
                <w:rFonts w:ascii="宋体" w:hAnsi="宋体"/>
                <w:color w:val="auto"/>
                <w:sz w:val="24"/>
              </w:rPr>
            </w:pPr>
          </w:p>
        </w:tc>
        <w:tc>
          <w:tcPr>
            <w:tcW w:w="822" w:type="dxa"/>
            <w:vAlign w:val="center"/>
          </w:tcPr>
          <w:p w14:paraId="5C191873">
            <w:pPr>
              <w:spacing w:line="360" w:lineRule="auto"/>
              <w:jc w:val="center"/>
              <w:rPr>
                <w:rFonts w:ascii="宋体" w:hAnsi="宋体"/>
                <w:color w:val="auto"/>
                <w:sz w:val="24"/>
              </w:rPr>
            </w:pPr>
          </w:p>
        </w:tc>
        <w:tc>
          <w:tcPr>
            <w:tcW w:w="822" w:type="dxa"/>
            <w:vAlign w:val="center"/>
          </w:tcPr>
          <w:p w14:paraId="3A4A8F95">
            <w:pPr>
              <w:spacing w:line="360" w:lineRule="auto"/>
              <w:jc w:val="center"/>
              <w:rPr>
                <w:rFonts w:ascii="宋体" w:hAnsi="宋体"/>
                <w:color w:val="auto"/>
                <w:sz w:val="24"/>
              </w:rPr>
            </w:pPr>
          </w:p>
        </w:tc>
        <w:tc>
          <w:tcPr>
            <w:tcW w:w="1315" w:type="dxa"/>
            <w:vAlign w:val="center"/>
          </w:tcPr>
          <w:p w14:paraId="3634B972">
            <w:pPr>
              <w:spacing w:line="360" w:lineRule="auto"/>
              <w:jc w:val="center"/>
              <w:rPr>
                <w:rFonts w:ascii="宋体" w:hAnsi="宋体"/>
                <w:color w:val="auto"/>
                <w:sz w:val="24"/>
              </w:rPr>
            </w:pPr>
          </w:p>
        </w:tc>
        <w:tc>
          <w:tcPr>
            <w:tcW w:w="893" w:type="dxa"/>
            <w:vAlign w:val="center"/>
          </w:tcPr>
          <w:p w14:paraId="5264D899">
            <w:pPr>
              <w:spacing w:line="360" w:lineRule="auto"/>
              <w:jc w:val="center"/>
              <w:rPr>
                <w:rFonts w:ascii="宋体" w:hAnsi="宋体"/>
                <w:color w:val="auto"/>
                <w:sz w:val="24"/>
              </w:rPr>
            </w:pPr>
          </w:p>
        </w:tc>
        <w:tc>
          <w:tcPr>
            <w:tcW w:w="912" w:type="dxa"/>
            <w:vAlign w:val="center"/>
          </w:tcPr>
          <w:p w14:paraId="33AFE938">
            <w:pPr>
              <w:spacing w:line="360" w:lineRule="auto"/>
              <w:jc w:val="center"/>
              <w:rPr>
                <w:rFonts w:ascii="宋体" w:hAnsi="宋体"/>
                <w:color w:val="auto"/>
                <w:sz w:val="24"/>
              </w:rPr>
            </w:pPr>
          </w:p>
        </w:tc>
        <w:tc>
          <w:tcPr>
            <w:tcW w:w="985" w:type="dxa"/>
            <w:vAlign w:val="center"/>
          </w:tcPr>
          <w:p w14:paraId="4FEE4ED0">
            <w:pPr>
              <w:spacing w:line="360" w:lineRule="auto"/>
              <w:jc w:val="center"/>
              <w:rPr>
                <w:rFonts w:ascii="宋体" w:hAnsi="宋体"/>
                <w:color w:val="auto"/>
                <w:sz w:val="24"/>
              </w:rPr>
            </w:pPr>
          </w:p>
        </w:tc>
        <w:tc>
          <w:tcPr>
            <w:tcW w:w="2465" w:type="dxa"/>
            <w:vAlign w:val="center"/>
          </w:tcPr>
          <w:p w14:paraId="51FE4AAF">
            <w:pPr>
              <w:spacing w:line="360" w:lineRule="auto"/>
              <w:jc w:val="center"/>
              <w:rPr>
                <w:rFonts w:ascii="宋体" w:hAnsi="宋体"/>
                <w:color w:val="auto"/>
                <w:sz w:val="24"/>
              </w:rPr>
            </w:pPr>
          </w:p>
        </w:tc>
        <w:tc>
          <w:tcPr>
            <w:tcW w:w="818" w:type="dxa"/>
            <w:vAlign w:val="center"/>
          </w:tcPr>
          <w:p w14:paraId="75BD27FF">
            <w:pPr>
              <w:spacing w:line="360" w:lineRule="auto"/>
              <w:jc w:val="center"/>
              <w:rPr>
                <w:rFonts w:ascii="宋体" w:hAnsi="宋体"/>
                <w:color w:val="auto"/>
                <w:sz w:val="24"/>
              </w:rPr>
            </w:pPr>
          </w:p>
        </w:tc>
      </w:tr>
      <w:tr w14:paraId="6CB2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7D68933">
            <w:pPr>
              <w:spacing w:line="360" w:lineRule="auto"/>
              <w:jc w:val="center"/>
              <w:rPr>
                <w:rFonts w:ascii="宋体" w:hAnsi="宋体"/>
                <w:color w:val="auto"/>
                <w:sz w:val="24"/>
              </w:rPr>
            </w:pPr>
          </w:p>
        </w:tc>
        <w:tc>
          <w:tcPr>
            <w:tcW w:w="822" w:type="dxa"/>
            <w:vAlign w:val="center"/>
          </w:tcPr>
          <w:p w14:paraId="37A51320">
            <w:pPr>
              <w:spacing w:line="360" w:lineRule="auto"/>
              <w:jc w:val="center"/>
              <w:rPr>
                <w:rFonts w:ascii="宋体" w:hAnsi="宋体"/>
                <w:color w:val="auto"/>
                <w:sz w:val="24"/>
              </w:rPr>
            </w:pPr>
          </w:p>
        </w:tc>
        <w:tc>
          <w:tcPr>
            <w:tcW w:w="822" w:type="dxa"/>
            <w:vAlign w:val="center"/>
          </w:tcPr>
          <w:p w14:paraId="7C5E76C0">
            <w:pPr>
              <w:spacing w:line="360" w:lineRule="auto"/>
              <w:jc w:val="center"/>
              <w:rPr>
                <w:rFonts w:ascii="宋体" w:hAnsi="宋体"/>
                <w:color w:val="auto"/>
                <w:sz w:val="24"/>
              </w:rPr>
            </w:pPr>
          </w:p>
        </w:tc>
        <w:tc>
          <w:tcPr>
            <w:tcW w:w="1315" w:type="dxa"/>
            <w:vAlign w:val="center"/>
          </w:tcPr>
          <w:p w14:paraId="66C1BF9E">
            <w:pPr>
              <w:spacing w:line="360" w:lineRule="auto"/>
              <w:jc w:val="center"/>
              <w:rPr>
                <w:rFonts w:ascii="宋体" w:hAnsi="宋体"/>
                <w:color w:val="auto"/>
                <w:sz w:val="24"/>
              </w:rPr>
            </w:pPr>
          </w:p>
        </w:tc>
        <w:tc>
          <w:tcPr>
            <w:tcW w:w="893" w:type="dxa"/>
            <w:vAlign w:val="center"/>
          </w:tcPr>
          <w:p w14:paraId="2D724BC7">
            <w:pPr>
              <w:spacing w:line="360" w:lineRule="auto"/>
              <w:jc w:val="center"/>
              <w:rPr>
                <w:rFonts w:ascii="宋体" w:hAnsi="宋体"/>
                <w:color w:val="auto"/>
                <w:sz w:val="24"/>
              </w:rPr>
            </w:pPr>
          </w:p>
        </w:tc>
        <w:tc>
          <w:tcPr>
            <w:tcW w:w="912" w:type="dxa"/>
            <w:vAlign w:val="center"/>
          </w:tcPr>
          <w:p w14:paraId="54029A07">
            <w:pPr>
              <w:spacing w:line="360" w:lineRule="auto"/>
              <w:jc w:val="center"/>
              <w:rPr>
                <w:rFonts w:ascii="宋体" w:hAnsi="宋体"/>
                <w:color w:val="auto"/>
                <w:sz w:val="24"/>
              </w:rPr>
            </w:pPr>
          </w:p>
        </w:tc>
        <w:tc>
          <w:tcPr>
            <w:tcW w:w="985" w:type="dxa"/>
            <w:vAlign w:val="center"/>
          </w:tcPr>
          <w:p w14:paraId="144B3C2C">
            <w:pPr>
              <w:spacing w:line="360" w:lineRule="auto"/>
              <w:jc w:val="center"/>
              <w:rPr>
                <w:rFonts w:ascii="宋体" w:hAnsi="宋体"/>
                <w:color w:val="auto"/>
                <w:sz w:val="24"/>
              </w:rPr>
            </w:pPr>
          </w:p>
        </w:tc>
        <w:tc>
          <w:tcPr>
            <w:tcW w:w="2465" w:type="dxa"/>
            <w:vAlign w:val="center"/>
          </w:tcPr>
          <w:p w14:paraId="097BAEC6">
            <w:pPr>
              <w:spacing w:line="360" w:lineRule="auto"/>
              <w:jc w:val="center"/>
              <w:rPr>
                <w:rFonts w:ascii="宋体" w:hAnsi="宋体"/>
                <w:color w:val="auto"/>
                <w:sz w:val="24"/>
              </w:rPr>
            </w:pPr>
          </w:p>
        </w:tc>
        <w:tc>
          <w:tcPr>
            <w:tcW w:w="818" w:type="dxa"/>
            <w:vAlign w:val="center"/>
          </w:tcPr>
          <w:p w14:paraId="5197D7D3">
            <w:pPr>
              <w:spacing w:line="360" w:lineRule="auto"/>
              <w:jc w:val="center"/>
              <w:rPr>
                <w:rFonts w:ascii="宋体" w:hAnsi="宋体"/>
                <w:color w:val="auto"/>
                <w:sz w:val="24"/>
              </w:rPr>
            </w:pPr>
          </w:p>
        </w:tc>
      </w:tr>
      <w:tr w14:paraId="6A99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EA786B9">
            <w:pPr>
              <w:spacing w:line="360" w:lineRule="auto"/>
              <w:jc w:val="center"/>
              <w:rPr>
                <w:rFonts w:ascii="宋体" w:hAnsi="宋体"/>
                <w:color w:val="auto"/>
                <w:sz w:val="24"/>
              </w:rPr>
            </w:pPr>
          </w:p>
        </w:tc>
        <w:tc>
          <w:tcPr>
            <w:tcW w:w="822" w:type="dxa"/>
            <w:vAlign w:val="center"/>
          </w:tcPr>
          <w:p w14:paraId="0662ABE1">
            <w:pPr>
              <w:spacing w:line="360" w:lineRule="auto"/>
              <w:jc w:val="center"/>
              <w:rPr>
                <w:rFonts w:ascii="宋体" w:hAnsi="宋体"/>
                <w:color w:val="auto"/>
                <w:sz w:val="24"/>
              </w:rPr>
            </w:pPr>
          </w:p>
        </w:tc>
        <w:tc>
          <w:tcPr>
            <w:tcW w:w="822" w:type="dxa"/>
            <w:vAlign w:val="center"/>
          </w:tcPr>
          <w:p w14:paraId="0A619BAD">
            <w:pPr>
              <w:spacing w:line="360" w:lineRule="auto"/>
              <w:jc w:val="center"/>
              <w:rPr>
                <w:rFonts w:ascii="宋体" w:hAnsi="宋体"/>
                <w:color w:val="auto"/>
                <w:sz w:val="24"/>
              </w:rPr>
            </w:pPr>
          </w:p>
        </w:tc>
        <w:tc>
          <w:tcPr>
            <w:tcW w:w="1315" w:type="dxa"/>
            <w:vAlign w:val="center"/>
          </w:tcPr>
          <w:p w14:paraId="5D02CB00">
            <w:pPr>
              <w:spacing w:line="360" w:lineRule="auto"/>
              <w:jc w:val="center"/>
              <w:rPr>
                <w:rFonts w:ascii="宋体" w:hAnsi="宋体"/>
                <w:color w:val="auto"/>
                <w:sz w:val="24"/>
              </w:rPr>
            </w:pPr>
          </w:p>
        </w:tc>
        <w:tc>
          <w:tcPr>
            <w:tcW w:w="893" w:type="dxa"/>
            <w:vAlign w:val="center"/>
          </w:tcPr>
          <w:p w14:paraId="10661F1B">
            <w:pPr>
              <w:spacing w:line="360" w:lineRule="auto"/>
              <w:jc w:val="center"/>
              <w:rPr>
                <w:rFonts w:ascii="宋体" w:hAnsi="宋体"/>
                <w:color w:val="auto"/>
                <w:sz w:val="24"/>
              </w:rPr>
            </w:pPr>
          </w:p>
        </w:tc>
        <w:tc>
          <w:tcPr>
            <w:tcW w:w="912" w:type="dxa"/>
            <w:vAlign w:val="center"/>
          </w:tcPr>
          <w:p w14:paraId="1324F715">
            <w:pPr>
              <w:spacing w:line="360" w:lineRule="auto"/>
              <w:jc w:val="center"/>
              <w:rPr>
                <w:rFonts w:ascii="宋体" w:hAnsi="宋体"/>
                <w:color w:val="auto"/>
                <w:sz w:val="24"/>
              </w:rPr>
            </w:pPr>
          </w:p>
        </w:tc>
        <w:tc>
          <w:tcPr>
            <w:tcW w:w="985" w:type="dxa"/>
            <w:vAlign w:val="center"/>
          </w:tcPr>
          <w:p w14:paraId="06B9BB73">
            <w:pPr>
              <w:spacing w:line="360" w:lineRule="auto"/>
              <w:jc w:val="center"/>
              <w:rPr>
                <w:rFonts w:ascii="宋体" w:hAnsi="宋体"/>
                <w:color w:val="auto"/>
                <w:sz w:val="24"/>
              </w:rPr>
            </w:pPr>
          </w:p>
        </w:tc>
        <w:tc>
          <w:tcPr>
            <w:tcW w:w="2465" w:type="dxa"/>
            <w:vAlign w:val="center"/>
          </w:tcPr>
          <w:p w14:paraId="77D26EC2">
            <w:pPr>
              <w:spacing w:line="360" w:lineRule="auto"/>
              <w:jc w:val="center"/>
              <w:rPr>
                <w:rFonts w:ascii="宋体" w:hAnsi="宋体"/>
                <w:color w:val="auto"/>
                <w:sz w:val="24"/>
              </w:rPr>
            </w:pPr>
          </w:p>
        </w:tc>
        <w:tc>
          <w:tcPr>
            <w:tcW w:w="818" w:type="dxa"/>
            <w:vAlign w:val="center"/>
          </w:tcPr>
          <w:p w14:paraId="3BE62763">
            <w:pPr>
              <w:spacing w:line="360" w:lineRule="auto"/>
              <w:jc w:val="center"/>
              <w:rPr>
                <w:rFonts w:ascii="宋体" w:hAnsi="宋体"/>
                <w:color w:val="auto"/>
                <w:sz w:val="24"/>
              </w:rPr>
            </w:pPr>
          </w:p>
        </w:tc>
      </w:tr>
      <w:tr w14:paraId="17D5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FB1C018">
            <w:pPr>
              <w:spacing w:line="360" w:lineRule="auto"/>
              <w:jc w:val="center"/>
              <w:rPr>
                <w:rFonts w:ascii="宋体" w:hAnsi="宋体"/>
                <w:color w:val="auto"/>
                <w:sz w:val="24"/>
              </w:rPr>
            </w:pPr>
          </w:p>
        </w:tc>
        <w:tc>
          <w:tcPr>
            <w:tcW w:w="822" w:type="dxa"/>
            <w:vAlign w:val="center"/>
          </w:tcPr>
          <w:p w14:paraId="1879BA70">
            <w:pPr>
              <w:spacing w:line="360" w:lineRule="auto"/>
              <w:jc w:val="center"/>
              <w:rPr>
                <w:rFonts w:ascii="宋体" w:hAnsi="宋体"/>
                <w:color w:val="auto"/>
                <w:sz w:val="24"/>
              </w:rPr>
            </w:pPr>
          </w:p>
        </w:tc>
        <w:tc>
          <w:tcPr>
            <w:tcW w:w="822" w:type="dxa"/>
            <w:vAlign w:val="center"/>
          </w:tcPr>
          <w:p w14:paraId="2515F5FA">
            <w:pPr>
              <w:spacing w:line="360" w:lineRule="auto"/>
              <w:jc w:val="center"/>
              <w:rPr>
                <w:rFonts w:ascii="宋体" w:hAnsi="宋体"/>
                <w:color w:val="auto"/>
                <w:sz w:val="24"/>
              </w:rPr>
            </w:pPr>
          </w:p>
        </w:tc>
        <w:tc>
          <w:tcPr>
            <w:tcW w:w="1315" w:type="dxa"/>
            <w:vAlign w:val="center"/>
          </w:tcPr>
          <w:p w14:paraId="3B67A0A2">
            <w:pPr>
              <w:spacing w:line="360" w:lineRule="auto"/>
              <w:jc w:val="center"/>
              <w:rPr>
                <w:rFonts w:ascii="宋体" w:hAnsi="宋体"/>
                <w:color w:val="auto"/>
                <w:sz w:val="24"/>
              </w:rPr>
            </w:pPr>
          </w:p>
        </w:tc>
        <w:tc>
          <w:tcPr>
            <w:tcW w:w="893" w:type="dxa"/>
            <w:vAlign w:val="center"/>
          </w:tcPr>
          <w:p w14:paraId="6B2B16BE">
            <w:pPr>
              <w:spacing w:line="360" w:lineRule="auto"/>
              <w:jc w:val="center"/>
              <w:rPr>
                <w:rFonts w:ascii="宋体" w:hAnsi="宋体"/>
                <w:color w:val="auto"/>
                <w:sz w:val="24"/>
              </w:rPr>
            </w:pPr>
          </w:p>
        </w:tc>
        <w:tc>
          <w:tcPr>
            <w:tcW w:w="912" w:type="dxa"/>
            <w:vAlign w:val="center"/>
          </w:tcPr>
          <w:p w14:paraId="150F4947">
            <w:pPr>
              <w:spacing w:line="360" w:lineRule="auto"/>
              <w:jc w:val="center"/>
              <w:rPr>
                <w:rFonts w:ascii="宋体" w:hAnsi="宋体"/>
                <w:color w:val="auto"/>
                <w:sz w:val="24"/>
              </w:rPr>
            </w:pPr>
          </w:p>
        </w:tc>
        <w:tc>
          <w:tcPr>
            <w:tcW w:w="985" w:type="dxa"/>
            <w:vAlign w:val="center"/>
          </w:tcPr>
          <w:p w14:paraId="0FE76CF6">
            <w:pPr>
              <w:spacing w:line="360" w:lineRule="auto"/>
              <w:jc w:val="center"/>
              <w:rPr>
                <w:rFonts w:ascii="宋体" w:hAnsi="宋体"/>
                <w:color w:val="auto"/>
                <w:sz w:val="24"/>
              </w:rPr>
            </w:pPr>
          </w:p>
        </w:tc>
        <w:tc>
          <w:tcPr>
            <w:tcW w:w="2465" w:type="dxa"/>
            <w:vAlign w:val="center"/>
          </w:tcPr>
          <w:p w14:paraId="09C42CCB">
            <w:pPr>
              <w:spacing w:line="360" w:lineRule="auto"/>
              <w:jc w:val="center"/>
              <w:rPr>
                <w:rFonts w:ascii="宋体" w:hAnsi="宋体"/>
                <w:color w:val="auto"/>
                <w:sz w:val="24"/>
              </w:rPr>
            </w:pPr>
          </w:p>
        </w:tc>
        <w:tc>
          <w:tcPr>
            <w:tcW w:w="818" w:type="dxa"/>
            <w:vAlign w:val="center"/>
          </w:tcPr>
          <w:p w14:paraId="160EC57B">
            <w:pPr>
              <w:spacing w:line="360" w:lineRule="auto"/>
              <w:jc w:val="center"/>
              <w:rPr>
                <w:rFonts w:ascii="宋体" w:hAnsi="宋体"/>
                <w:color w:val="auto"/>
                <w:sz w:val="24"/>
              </w:rPr>
            </w:pPr>
          </w:p>
        </w:tc>
      </w:tr>
      <w:tr w14:paraId="15EF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E0A2471">
            <w:pPr>
              <w:spacing w:line="360" w:lineRule="auto"/>
              <w:jc w:val="center"/>
              <w:rPr>
                <w:rFonts w:ascii="宋体" w:hAnsi="宋体"/>
                <w:color w:val="auto"/>
                <w:sz w:val="24"/>
              </w:rPr>
            </w:pPr>
          </w:p>
        </w:tc>
        <w:tc>
          <w:tcPr>
            <w:tcW w:w="822" w:type="dxa"/>
            <w:vAlign w:val="center"/>
          </w:tcPr>
          <w:p w14:paraId="7B7F3D15">
            <w:pPr>
              <w:spacing w:line="360" w:lineRule="auto"/>
              <w:jc w:val="center"/>
              <w:rPr>
                <w:rFonts w:ascii="宋体" w:hAnsi="宋体"/>
                <w:color w:val="auto"/>
                <w:sz w:val="24"/>
              </w:rPr>
            </w:pPr>
          </w:p>
        </w:tc>
        <w:tc>
          <w:tcPr>
            <w:tcW w:w="822" w:type="dxa"/>
            <w:vAlign w:val="center"/>
          </w:tcPr>
          <w:p w14:paraId="7A5502D2">
            <w:pPr>
              <w:spacing w:line="360" w:lineRule="auto"/>
              <w:jc w:val="center"/>
              <w:rPr>
                <w:rFonts w:ascii="宋体" w:hAnsi="宋体"/>
                <w:color w:val="auto"/>
                <w:sz w:val="24"/>
              </w:rPr>
            </w:pPr>
          </w:p>
        </w:tc>
        <w:tc>
          <w:tcPr>
            <w:tcW w:w="1315" w:type="dxa"/>
            <w:vAlign w:val="center"/>
          </w:tcPr>
          <w:p w14:paraId="4188F1F3">
            <w:pPr>
              <w:spacing w:line="360" w:lineRule="auto"/>
              <w:jc w:val="center"/>
              <w:rPr>
                <w:rFonts w:ascii="宋体" w:hAnsi="宋体"/>
                <w:color w:val="auto"/>
                <w:sz w:val="24"/>
              </w:rPr>
            </w:pPr>
          </w:p>
        </w:tc>
        <w:tc>
          <w:tcPr>
            <w:tcW w:w="893" w:type="dxa"/>
            <w:vAlign w:val="center"/>
          </w:tcPr>
          <w:p w14:paraId="03702EF3">
            <w:pPr>
              <w:spacing w:line="360" w:lineRule="auto"/>
              <w:jc w:val="center"/>
              <w:rPr>
                <w:rFonts w:ascii="宋体" w:hAnsi="宋体"/>
                <w:color w:val="auto"/>
                <w:sz w:val="24"/>
              </w:rPr>
            </w:pPr>
          </w:p>
        </w:tc>
        <w:tc>
          <w:tcPr>
            <w:tcW w:w="912" w:type="dxa"/>
            <w:vAlign w:val="center"/>
          </w:tcPr>
          <w:p w14:paraId="718E9FE1">
            <w:pPr>
              <w:spacing w:line="360" w:lineRule="auto"/>
              <w:jc w:val="center"/>
              <w:rPr>
                <w:rFonts w:ascii="宋体" w:hAnsi="宋体"/>
                <w:color w:val="auto"/>
                <w:sz w:val="24"/>
              </w:rPr>
            </w:pPr>
          </w:p>
        </w:tc>
        <w:tc>
          <w:tcPr>
            <w:tcW w:w="985" w:type="dxa"/>
            <w:vAlign w:val="center"/>
          </w:tcPr>
          <w:p w14:paraId="616391FF">
            <w:pPr>
              <w:spacing w:line="360" w:lineRule="auto"/>
              <w:jc w:val="center"/>
              <w:rPr>
                <w:rFonts w:ascii="宋体" w:hAnsi="宋体"/>
                <w:color w:val="auto"/>
                <w:sz w:val="24"/>
              </w:rPr>
            </w:pPr>
          </w:p>
        </w:tc>
        <w:tc>
          <w:tcPr>
            <w:tcW w:w="2465" w:type="dxa"/>
            <w:vAlign w:val="center"/>
          </w:tcPr>
          <w:p w14:paraId="0DBC97D9">
            <w:pPr>
              <w:spacing w:line="360" w:lineRule="auto"/>
              <w:jc w:val="center"/>
              <w:rPr>
                <w:rFonts w:ascii="宋体" w:hAnsi="宋体"/>
                <w:color w:val="auto"/>
                <w:sz w:val="24"/>
              </w:rPr>
            </w:pPr>
          </w:p>
        </w:tc>
        <w:tc>
          <w:tcPr>
            <w:tcW w:w="818" w:type="dxa"/>
            <w:vAlign w:val="center"/>
          </w:tcPr>
          <w:p w14:paraId="070D6B7B">
            <w:pPr>
              <w:spacing w:line="360" w:lineRule="auto"/>
              <w:jc w:val="center"/>
              <w:rPr>
                <w:rFonts w:ascii="宋体" w:hAnsi="宋体"/>
                <w:color w:val="auto"/>
                <w:sz w:val="24"/>
              </w:rPr>
            </w:pPr>
          </w:p>
        </w:tc>
      </w:tr>
      <w:tr w14:paraId="37BC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5D07579">
            <w:pPr>
              <w:spacing w:line="360" w:lineRule="auto"/>
              <w:jc w:val="center"/>
              <w:rPr>
                <w:rFonts w:ascii="宋体" w:hAnsi="宋体"/>
                <w:color w:val="auto"/>
                <w:sz w:val="24"/>
              </w:rPr>
            </w:pPr>
          </w:p>
        </w:tc>
        <w:tc>
          <w:tcPr>
            <w:tcW w:w="822" w:type="dxa"/>
            <w:vAlign w:val="center"/>
          </w:tcPr>
          <w:p w14:paraId="19624912">
            <w:pPr>
              <w:spacing w:line="360" w:lineRule="auto"/>
              <w:jc w:val="center"/>
              <w:rPr>
                <w:rFonts w:ascii="宋体" w:hAnsi="宋体"/>
                <w:color w:val="auto"/>
                <w:sz w:val="24"/>
              </w:rPr>
            </w:pPr>
          </w:p>
        </w:tc>
        <w:tc>
          <w:tcPr>
            <w:tcW w:w="822" w:type="dxa"/>
            <w:vAlign w:val="center"/>
          </w:tcPr>
          <w:p w14:paraId="4A5537FB">
            <w:pPr>
              <w:spacing w:line="360" w:lineRule="auto"/>
              <w:jc w:val="center"/>
              <w:rPr>
                <w:rFonts w:ascii="宋体" w:hAnsi="宋体"/>
                <w:color w:val="auto"/>
                <w:sz w:val="24"/>
              </w:rPr>
            </w:pPr>
          </w:p>
        </w:tc>
        <w:tc>
          <w:tcPr>
            <w:tcW w:w="1315" w:type="dxa"/>
            <w:vAlign w:val="center"/>
          </w:tcPr>
          <w:p w14:paraId="398397FB">
            <w:pPr>
              <w:spacing w:line="360" w:lineRule="auto"/>
              <w:jc w:val="center"/>
              <w:rPr>
                <w:rFonts w:ascii="宋体" w:hAnsi="宋体"/>
                <w:color w:val="auto"/>
                <w:sz w:val="24"/>
              </w:rPr>
            </w:pPr>
          </w:p>
        </w:tc>
        <w:tc>
          <w:tcPr>
            <w:tcW w:w="893" w:type="dxa"/>
            <w:vAlign w:val="center"/>
          </w:tcPr>
          <w:p w14:paraId="4D6A4364">
            <w:pPr>
              <w:spacing w:line="360" w:lineRule="auto"/>
              <w:jc w:val="center"/>
              <w:rPr>
                <w:rFonts w:ascii="宋体" w:hAnsi="宋体"/>
                <w:color w:val="auto"/>
                <w:sz w:val="24"/>
              </w:rPr>
            </w:pPr>
          </w:p>
        </w:tc>
        <w:tc>
          <w:tcPr>
            <w:tcW w:w="912" w:type="dxa"/>
            <w:vAlign w:val="center"/>
          </w:tcPr>
          <w:p w14:paraId="5F62D8C0">
            <w:pPr>
              <w:spacing w:line="360" w:lineRule="auto"/>
              <w:jc w:val="center"/>
              <w:rPr>
                <w:rFonts w:ascii="宋体" w:hAnsi="宋体"/>
                <w:color w:val="auto"/>
                <w:sz w:val="24"/>
              </w:rPr>
            </w:pPr>
          </w:p>
        </w:tc>
        <w:tc>
          <w:tcPr>
            <w:tcW w:w="985" w:type="dxa"/>
            <w:vAlign w:val="center"/>
          </w:tcPr>
          <w:p w14:paraId="2F6BD536">
            <w:pPr>
              <w:spacing w:line="360" w:lineRule="auto"/>
              <w:jc w:val="center"/>
              <w:rPr>
                <w:rFonts w:ascii="宋体" w:hAnsi="宋体"/>
                <w:color w:val="auto"/>
                <w:sz w:val="24"/>
              </w:rPr>
            </w:pPr>
          </w:p>
        </w:tc>
        <w:tc>
          <w:tcPr>
            <w:tcW w:w="2465" w:type="dxa"/>
            <w:vAlign w:val="center"/>
          </w:tcPr>
          <w:p w14:paraId="782390C8">
            <w:pPr>
              <w:spacing w:line="360" w:lineRule="auto"/>
              <w:jc w:val="center"/>
              <w:rPr>
                <w:rFonts w:ascii="宋体" w:hAnsi="宋体"/>
                <w:color w:val="auto"/>
                <w:sz w:val="24"/>
              </w:rPr>
            </w:pPr>
          </w:p>
        </w:tc>
        <w:tc>
          <w:tcPr>
            <w:tcW w:w="818" w:type="dxa"/>
            <w:vAlign w:val="center"/>
          </w:tcPr>
          <w:p w14:paraId="389FE467">
            <w:pPr>
              <w:spacing w:line="360" w:lineRule="auto"/>
              <w:jc w:val="center"/>
              <w:rPr>
                <w:rFonts w:ascii="宋体" w:hAnsi="宋体"/>
                <w:color w:val="auto"/>
                <w:sz w:val="24"/>
              </w:rPr>
            </w:pPr>
          </w:p>
        </w:tc>
      </w:tr>
      <w:tr w14:paraId="32C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9E30128">
            <w:pPr>
              <w:spacing w:line="360" w:lineRule="auto"/>
              <w:jc w:val="center"/>
              <w:rPr>
                <w:rFonts w:ascii="宋体" w:hAnsi="宋体"/>
                <w:color w:val="auto"/>
                <w:sz w:val="24"/>
              </w:rPr>
            </w:pPr>
          </w:p>
        </w:tc>
        <w:tc>
          <w:tcPr>
            <w:tcW w:w="822" w:type="dxa"/>
            <w:vAlign w:val="center"/>
          </w:tcPr>
          <w:p w14:paraId="3BC10D1D">
            <w:pPr>
              <w:spacing w:line="360" w:lineRule="auto"/>
              <w:jc w:val="center"/>
              <w:rPr>
                <w:rFonts w:ascii="宋体" w:hAnsi="宋体"/>
                <w:color w:val="auto"/>
                <w:sz w:val="24"/>
              </w:rPr>
            </w:pPr>
          </w:p>
        </w:tc>
        <w:tc>
          <w:tcPr>
            <w:tcW w:w="822" w:type="dxa"/>
            <w:vAlign w:val="center"/>
          </w:tcPr>
          <w:p w14:paraId="2D53558E">
            <w:pPr>
              <w:spacing w:line="360" w:lineRule="auto"/>
              <w:jc w:val="center"/>
              <w:rPr>
                <w:rFonts w:ascii="宋体" w:hAnsi="宋体"/>
                <w:color w:val="auto"/>
                <w:sz w:val="24"/>
              </w:rPr>
            </w:pPr>
          </w:p>
        </w:tc>
        <w:tc>
          <w:tcPr>
            <w:tcW w:w="1315" w:type="dxa"/>
            <w:vAlign w:val="center"/>
          </w:tcPr>
          <w:p w14:paraId="009807F0">
            <w:pPr>
              <w:spacing w:line="360" w:lineRule="auto"/>
              <w:jc w:val="center"/>
              <w:rPr>
                <w:rFonts w:ascii="宋体" w:hAnsi="宋体"/>
                <w:color w:val="auto"/>
                <w:sz w:val="24"/>
              </w:rPr>
            </w:pPr>
          </w:p>
        </w:tc>
        <w:tc>
          <w:tcPr>
            <w:tcW w:w="893" w:type="dxa"/>
            <w:vAlign w:val="center"/>
          </w:tcPr>
          <w:p w14:paraId="6F209B57">
            <w:pPr>
              <w:spacing w:line="360" w:lineRule="auto"/>
              <w:jc w:val="center"/>
              <w:rPr>
                <w:rFonts w:ascii="宋体" w:hAnsi="宋体"/>
                <w:color w:val="auto"/>
                <w:sz w:val="24"/>
              </w:rPr>
            </w:pPr>
          </w:p>
        </w:tc>
        <w:tc>
          <w:tcPr>
            <w:tcW w:w="912" w:type="dxa"/>
            <w:vAlign w:val="center"/>
          </w:tcPr>
          <w:p w14:paraId="4249053B">
            <w:pPr>
              <w:spacing w:line="360" w:lineRule="auto"/>
              <w:jc w:val="center"/>
              <w:rPr>
                <w:rFonts w:ascii="宋体" w:hAnsi="宋体"/>
                <w:color w:val="auto"/>
                <w:sz w:val="24"/>
              </w:rPr>
            </w:pPr>
          </w:p>
        </w:tc>
        <w:tc>
          <w:tcPr>
            <w:tcW w:w="985" w:type="dxa"/>
            <w:vAlign w:val="center"/>
          </w:tcPr>
          <w:p w14:paraId="2D7E8C13">
            <w:pPr>
              <w:spacing w:line="360" w:lineRule="auto"/>
              <w:jc w:val="center"/>
              <w:rPr>
                <w:rFonts w:ascii="宋体" w:hAnsi="宋体"/>
                <w:color w:val="auto"/>
                <w:sz w:val="24"/>
              </w:rPr>
            </w:pPr>
          </w:p>
        </w:tc>
        <w:tc>
          <w:tcPr>
            <w:tcW w:w="2465" w:type="dxa"/>
            <w:vAlign w:val="center"/>
          </w:tcPr>
          <w:p w14:paraId="48B11665">
            <w:pPr>
              <w:spacing w:line="360" w:lineRule="auto"/>
              <w:jc w:val="center"/>
              <w:rPr>
                <w:rFonts w:ascii="宋体" w:hAnsi="宋体"/>
                <w:color w:val="auto"/>
                <w:sz w:val="24"/>
              </w:rPr>
            </w:pPr>
          </w:p>
        </w:tc>
        <w:tc>
          <w:tcPr>
            <w:tcW w:w="818" w:type="dxa"/>
            <w:vAlign w:val="center"/>
          </w:tcPr>
          <w:p w14:paraId="064FAB69">
            <w:pPr>
              <w:spacing w:line="360" w:lineRule="auto"/>
              <w:jc w:val="center"/>
              <w:rPr>
                <w:rFonts w:ascii="宋体" w:hAnsi="宋体"/>
                <w:color w:val="auto"/>
                <w:sz w:val="24"/>
              </w:rPr>
            </w:pPr>
          </w:p>
        </w:tc>
      </w:tr>
      <w:tr w14:paraId="47DE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E61AEAE">
            <w:pPr>
              <w:spacing w:line="360" w:lineRule="auto"/>
              <w:jc w:val="center"/>
              <w:rPr>
                <w:rFonts w:ascii="宋体" w:hAnsi="宋体"/>
                <w:color w:val="auto"/>
                <w:sz w:val="24"/>
              </w:rPr>
            </w:pPr>
          </w:p>
        </w:tc>
        <w:tc>
          <w:tcPr>
            <w:tcW w:w="822" w:type="dxa"/>
            <w:vAlign w:val="center"/>
          </w:tcPr>
          <w:p w14:paraId="48B514C0">
            <w:pPr>
              <w:spacing w:line="360" w:lineRule="auto"/>
              <w:jc w:val="center"/>
              <w:rPr>
                <w:rFonts w:ascii="宋体" w:hAnsi="宋体"/>
                <w:color w:val="auto"/>
                <w:sz w:val="24"/>
              </w:rPr>
            </w:pPr>
          </w:p>
        </w:tc>
        <w:tc>
          <w:tcPr>
            <w:tcW w:w="822" w:type="dxa"/>
            <w:vAlign w:val="center"/>
          </w:tcPr>
          <w:p w14:paraId="23AD77CC">
            <w:pPr>
              <w:spacing w:line="360" w:lineRule="auto"/>
              <w:jc w:val="center"/>
              <w:rPr>
                <w:rFonts w:ascii="宋体" w:hAnsi="宋体"/>
                <w:color w:val="auto"/>
                <w:sz w:val="24"/>
              </w:rPr>
            </w:pPr>
          </w:p>
        </w:tc>
        <w:tc>
          <w:tcPr>
            <w:tcW w:w="1315" w:type="dxa"/>
            <w:vAlign w:val="center"/>
          </w:tcPr>
          <w:p w14:paraId="71C4A370">
            <w:pPr>
              <w:spacing w:line="360" w:lineRule="auto"/>
              <w:jc w:val="center"/>
              <w:rPr>
                <w:rFonts w:ascii="宋体" w:hAnsi="宋体"/>
                <w:color w:val="auto"/>
                <w:sz w:val="24"/>
              </w:rPr>
            </w:pPr>
          </w:p>
        </w:tc>
        <w:tc>
          <w:tcPr>
            <w:tcW w:w="893" w:type="dxa"/>
            <w:vAlign w:val="center"/>
          </w:tcPr>
          <w:p w14:paraId="11A9A07E">
            <w:pPr>
              <w:spacing w:line="360" w:lineRule="auto"/>
              <w:jc w:val="center"/>
              <w:rPr>
                <w:rFonts w:ascii="宋体" w:hAnsi="宋体"/>
                <w:color w:val="auto"/>
                <w:sz w:val="24"/>
              </w:rPr>
            </w:pPr>
          </w:p>
        </w:tc>
        <w:tc>
          <w:tcPr>
            <w:tcW w:w="912" w:type="dxa"/>
            <w:vAlign w:val="center"/>
          </w:tcPr>
          <w:p w14:paraId="4A33E2ED">
            <w:pPr>
              <w:spacing w:line="360" w:lineRule="auto"/>
              <w:jc w:val="center"/>
              <w:rPr>
                <w:rFonts w:ascii="宋体" w:hAnsi="宋体"/>
                <w:color w:val="auto"/>
                <w:sz w:val="24"/>
              </w:rPr>
            </w:pPr>
          </w:p>
        </w:tc>
        <w:tc>
          <w:tcPr>
            <w:tcW w:w="985" w:type="dxa"/>
            <w:vAlign w:val="center"/>
          </w:tcPr>
          <w:p w14:paraId="28CEF517">
            <w:pPr>
              <w:spacing w:line="360" w:lineRule="auto"/>
              <w:jc w:val="center"/>
              <w:rPr>
                <w:rFonts w:ascii="宋体" w:hAnsi="宋体"/>
                <w:color w:val="auto"/>
                <w:sz w:val="24"/>
              </w:rPr>
            </w:pPr>
          </w:p>
        </w:tc>
        <w:tc>
          <w:tcPr>
            <w:tcW w:w="2465" w:type="dxa"/>
            <w:vAlign w:val="center"/>
          </w:tcPr>
          <w:p w14:paraId="0040752E">
            <w:pPr>
              <w:spacing w:line="360" w:lineRule="auto"/>
              <w:jc w:val="center"/>
              <w:rPr>
                <w:rFonts w:ascii="宋体" w:hAnsi="宋体"/>
                <w:color w:val="auto"/>
                <w:sz w:val="24"/>
              </w:rPr>
            </w:pPr>
          </w:p>
        </w:tc>
        <w:tc>
          <w:tcPr>
            <w:tcW w:w="818" w:type="dxa"/>
            <w:vAlign w:val="center"/>
          </w:tcPr>
          <w:p w14:paraId="33B5B144">
            <w:pPr>
              <w:spacing w:line="360" w:lineRule="auto"/>
              <w:jc w:val="center"/>
              <w:rPr>
                <w:rFonts w:ascii="宋体" w:hAnsi="宋体"/>
                <w:color w:val="auto"/>
                <w:sz w:val="24"/>
              </w:rPr>
            </w:pPr>
          </w:p>
        </w:tc>
      </w:tr>
      <w:tr w14:paraId="4755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82C486D">
            <w:pPr>
              <w:spacing w:line="360" w:lineRule="auto"/>
              <w:jc w:val="center"/>
              <w:rPr>
                <w:rFonts w:ascii="宋体" w:hAnsi="宋体"/>
                <w:color w:val="auto"/>
                <w:sz w:val="24"/>
              </w:rPr>
            </w:pPr>
          </w:p>
        </w:tc>
        <w:tc>
          <w:tcPr>
            <w:tcW w:w="822" w:type="dxa"/>
            <w:vAlign w:val="center"/>
          </w:tcPr>
          <w:p w14:paraId="56098A61">
            <w:pPr>
              <w:spacing w:line="360" w:lineRule="auto"/>
              <w:jc w:val="center"/>
              <w:rPr>
                <w:rFonts w:ascii="宋体" w:hAnsi="宋体"/>
                <w:color w:val="auto"/>
                <w:sz w:val="24"/>
              </w:rPr>
            </w:pPr>
          </w:p>
        </w:tc>
        <w:tc>
          <w:tcPr>
            <w:tcW w:w="822" w:type="dxa"/>
            <w:vAlign w:val="center"/>
          </w:tcPr>
          <w:p w14:paraId="5092847C">
            <w:pPr>
              <w:spacing w:line="360" w:lineRule="auto"/>
              <w:jc w:val="center"/>
              <w:rPr>
                <w:rFonts w:ascii="宋体" w:hAnsi="宋体"/>
                <w:color w:val="auto"/>
                <w:sz w:val="24"/>
              </w:rPr>
            </w:pPr>
          </w:p>
        </w:tc>
        <w:tc>
          <w:tcPr>
            <w:tcW w:w="1315" w:type="dxa"/>
            <w:vAlign w:val="center"/>
          </w:tcPr>
          <w:p w14:paraId="032A9AEF">
            <w:pPr>
              <w:spacing w:line="360" w:lineRule="auto"/>
              <w:jc w:val="center"/>
              <w:rPr>
                <w:rFonts w:ascii="宋体" w:hAnsi="宋体"/>
                <w:color w:val="auto"/>
                <w:sz w:val="24"/>
              </w:rPr>
            </w:pPr>
          </w:p>
        </w:tc>
        <w:tc>
          <w:tcPr>
            <w:tcW w:w="893" w:type="dxa"/>
            <w:vAlign w:val="center"/>
          </w:tcPr>
          <w:p w14:paraId="55518DC6">
            <w:pPr>
              <w:spacing w:line="360" w:lineRule="auto"/>
              <w:jc w:val="center"/>
              <w:rPr>
                <w:rFonts w:ascii="宋体" w:hAnsi="宋体"/>
                <w:color w:val="auto"/>
                <w:sz w:val="24"/>
              </w:rPr>
            </w:pPr>
          </w:p>
        </w:tc>
        <w:tc>
          <w:tcPr>
            <w:tcW w:w="912" w:type="dxa"/>
            <w:vAlign w:val="center"/>
          </w:tcPr>
          <w:p w14:paraId="5F9940E8">
            <w:pPr>
              <w:spacing w:line="360" w:lineRule="auto"/>
              <w:jc w:val="center"/>
              <w:rPr>
                <w:rFonts w:ascii="宋体" w:hAnsi="宋体"/>
                <w:color w:val="auto"/>
                <w:sz w:val="24"/>
              </w:rPr>
            </w:pPr>
          </w:p>
        </w:tc>
        <w:tc>
          <w:tcPr>
            <w:tcW w:w="985" w:type="dxa"/>
            <w:vAlign w:val="center"/>
          </w:tcPr>
          <w:p w14:paraId="5883E408">
            <w:pPr>
              <w:spacing w:line="360" w:lineRule="auto"/>
              <w:jc w:val="center"/>
              <w:rPr>
                <w:rFonts w:ascii="宋体" w:hAnsi="宋体"/>
                <w:color w:val="auto"/>
                <w:sz w:val="24"/>
              </w:rPr>
            </w:pPr>
          </w:p>
        </w:tc>
        <w:tc>
          <w:tcPr>
            <w:tcW w:w="2465" w:type="dxa"/>
            <w:vAlign w:val="center"/>
          </w:tcPr>
          <w:p w14:paraId="3388ECDC">
            <w:pPr>
              <w:spacing w:line="360" w:lineRule="auto"/>
              <w:jc w:val="center"/>
              <w:rPr>
                <w:rFonts w:ascii="宋体" w:hAnsi="宋体"/>
                <w:color w:val="auto"/>
                <w:sz w:val="24"/>
              </w:rPr>
            </w:pPr>
          </w:p>
        </w:tc>
        <w:tc>
          <w:tcPr>
            <w:tcW w:w="818" w:type="dxa"/>
            <w:vAlign w:val="center"/>
          </w:tcPr>
          <w:p w14:paraId="33B81618">
            <w:pPr>
              <w:spacing w:line="360" w:lineRule="auto"/>
              <w:jc w:val="center"/>
              <w:rPr>
                <w:rFonts w:ascii="宋体" w:hAnsi="宋体"/>
                <w:color w:val="auto"/>
                <w:sz w:val="24"/>
              </w:rPr>
            </w:pPr>
          </w:p>
        </w:tc>
      </w:tr>
    </w:tbl>
    <w:p w14:paraId="610B8EEB">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14:paraId="1DC89389">
      <w:pPr>
        <w:spacing w:line="360" w:lineRule="auto"/>
        <w:rPr>
          <w:rFonts w:ascii="宋体" w:hAnsi="宋体"/>
          <w:color w:val="auto"/>
          <w:sz w:val="24"/>
        </w:rPr>
      </w:pPr>
      <w:r>
        <w:rPr>
          <w:rFonts w:hint="eastAsia" w:ascii="宋体" w:hAnsi="宋体"/>
          <w:color w:val="auto"/>
          <w:sz w:val="24"/>
        </w:rPr>
        <w:t>附1：项目经理简历表</w:t>
      </w:r>
    </w:p>
    <w:p w14:paraId="2F802CEA">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14:paraId="67D2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4BE859AA">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14:paraId="3B2FB66C">
            <w:pPr>
              <w:spacing w:line="360" w:lineRule="auto"/>
              <w:jc w:val="center"/>
              <w:rPr>
                <w:rFonts w:ascii="宋体" w:hAnsi="宋体"/>
                <w:color w:val="auto"/>
                <w:sz w:val="24"/>
              </w:rPr>
            </w:pPr>
          </w:p>
        </w:tc>
        <w:tc>
          <w:tcPr>
            <w:tcW w:w="1315" w:type="dxa"/>
            <w:vAlign w:val="center"/>
          </w:tcPr>
          <w:p w14:paraId="7AF3BB9A">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14:paraId="36185712">
            <w:pPr>
              <w:spacing w:line="360" w:lineRule="auto"/>
              <w:jc w:val="center"/>
              <w:rPr>
                <w:rFonts w:ascii="宋体" w:hAnsi="宋体"/>
                <w:color w:val="auto"/>
                <w:sz w:val="24"/>
              </w:rPr>
            </w:pPr>
          </w:p>
        </w:tc>
        <w:tc>
          <w:tcPr>
            <w:tcW w:w="2134" w:type="dxa"/>
            <w:vAlign w:val="center"/>
          </w:tcPr>
          <w:p w14:paraId="7EB9FC5F">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14:paraId="59577319">
            <w:pPr>
              <w:spacing w:line="360" w:lineRule="auto"/>
              <w:jc w:val="center"/>
              <w:rPr>
                <w:rFonts w:ascii="宋体" w:hAnsi="宋体"/>
                <w:color w:val="auto"/>
                <w:sz w:val="24"/>
              </w:rPr>
            </w:pPr>
          </w:p>
        </w:tc>
      </w:tr>
      <w:tr w14:paraId="1795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73E1BC12">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14:paraId="1E1FA57C">
            <w:pPr>
              <w:spacing w:line="360" w:lineRule="auto"/>
              <w:jc w:val="center"/>
              <w:rPr>
                <w:rFonts w:ascii="宋体" w:hAnsi="宋体"/>
                <w:color w:val="auto"/>
                <w:sz w:val="24"/>
              </w:rPr>
            </w:pPr>
          </w:p>
        </w:tc>
        <w:tc>
          <w:tcPr>
            <w:tcW w:w="1315" w:type="dxa"/>
            <w:vAlign w:val="center"/>
          </w:tcPr>
          <w:p w14:paraId="1346BA89">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14:paraId="3CBDF87D">
            <w:pPr>
              <w:spacing w:line="360" w:lineRule="auto"/>
              <w:jc w:val="center"/>
              <w:rPr>
                <w:rFonts w:ascii="宋体" w:hAnsi="宋体"/>
                <w:color w:val="auto"/>
                <w:sz w:val="24"/>
              </w:rPr>
            </w:pPr>
          </w:p>
        </w:tc>
        <w:tc>
          <w:tcPr>
            <w:tcW w:w="2134" w:type="dxa"/>
            <w:vAlign w:val="center"/>
          </w:tcPr>
          <w:p w14:paraId="3D304D71">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14:paraId="31CDB938">
            <w:pPr>
              <w:spacing w:line="360" w:lineRule="auto"/>
              <w:jc w:val="center"/>
              <w:rPr>
                <w:rFonts w:ascii="宋体" w:hAnsi="宋体"/>
                <w:color w:val="auto"/>
                <w:sz w:val="24"/>
              </w:rPr>
            </w:pPr>
            <w:r>
              <w:rPr>
                <w:rFonts w:hint="eastAsia" w:ascii="宋体" w:hAnsi="宋体"/>
                <w:color w:val="auto"/>
                <w:sz w:val="24"/>
              </w:rPr>
              <w:t>项目经理</w:t>
            </w:r>
          </w:p>
        </w:tc>
      </w:tr>
      <w:tr w14:paraId="5CE3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14:paraId="56CF7C40">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14:paraId="0AEB7426">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14:paraId="0D66CF3D">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14:paraId="52C9B9E5">
            <w:pPr>
              <w:spacing w:line="360" w:lineRule="auto"/>
              <w:jc w:val="center"/>
              <w:rPr>
                <w:rFonts w:ascii="宋体" w:hAnsi="宋体"/>
                <w:color w:val="auto"/>
                <w:sz w:val="24"/>
              </w:rPr>
            </w:pPr>
          </w:p>
        </w:tc>
      </w:tr>
      <w:tr w14:paraId="7AC4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14:paraId="66014A46">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14:paraId="3E92417E">
            <w:pPr>
              <w:spacing w:line="360" w:lineRule="auto"/>
              <w:jc w:val="center"/>
              <w:rPr>
                <w:rFonts w:ascii="宋体" w:hAnsi="宋体"/>
                <w:color w:val="auto"/>
                <w:sz w:val="24"/>
              </w:rPr>
            </w:pPr>
          </w:p>
        </w:tc>
      </w:tr>
      <w:tr w14:paraId="5DEB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65" w:type="dxa"/>
            <w:vAlign w:val="center"/>
          </w:tcPr>
          <w:p w14:paraId="01C4E3CF">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14:paraId="6A066587">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14:paraId="37D9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14:paraId="4FF52D75">
            <w:pPr>
              <w:spacing w:line="360" w:lineRule="auto"/>
              <w:jc w:val="center"/>
              <w:rPr>
                <w:rFonts w:ascii="宋体" w:hAnsi="宋体"/>
                <w:color w:val="auto"/>
                <w:sz w:val="24"/>
              </w:rPr>
            </w:pPr>
            <w:r>
              <w:rPr>
                <w:rFonts w:hint="eastAsia" w:ascii="宋体" w:hAnsi="宋体"/>
                <w:color w:val="auto"/>
                <w:sz w:val="24"/>
              </w:rPr>
              <w:t>主要工作经历</w:t>
            </w:r>
          </w:p>
        </w:tc>
      </w:tr>
      <w:tr w14:paraId="7B52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58CE6824">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14:paraId="0A35880E">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14:paraId="32C3B565">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14:paraId="4D43866D">
            <w:pPr>
              <w:spacing w:line="360" w:lineRule="auto"/>
              <w:jc w:val="center"/>
              <w:rPr>
                <w:rFonts w:ascii="宋体" w:hAnsi="宋体"/>
                <w:color w:val="auto"/>
                <w:sz w:val="24"/>
              </w:rPr>
            </w:pPr>
            <w:r>
              <w:rPr>
                <w:rFonts w:hint="eastAsia" w:ascii="宋体" w:hAnsi="宋体"/>
                <w:color w:val="auto"/>
                <w:sz w:val="24"/>
              </w:rPr>
              <w:t>发包人及联系电话</w:t>
            </w:r>
          </w:p>
        </w:tc>
      </w:tr>
      <w:tr w14:paraId="2790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9E5232F">
            <w:pPr>
              <w:spacing w:line="360" w:lineRule="auto"/>
              <w:jc w:val="center"/>
              <w:rPr>
                <w:rFonts w:ascii="宋体" w:hAnsi="宋体"/>
                <w:color w:val="auto"/>
                <w:sz w:val="24"/>
              </w:rPr>
            </w:pPr>
          </w:p>
        </w:tc>
        <w:tc>
          <w:tcPr>
            <w:tcW w:w="1198" w:type="dxa"/>
            <w:vAlign w:val="center"/>
          </w:tcPr>
          <w:p w14:paraId="4E780D8D">
            <w:pPr>
              <w:spacing w:line="360" w:lineRule="auto"/>
              <w:jc w:val="center"/>
              <w:rPr>
                <w:rFonts w:ascii="宋体" w:hAnsi="宋体"/>
                <w:color w:val="auto"/>
                <w:sz w:val="24"/>
              </w:rPr>
            </w:pPr>
          </w:p>
        </w:tc>
        <w:tc>
          <w:tcPr>
            <w:tcW w:w="1315" w:type="dxa"/>
            <w:vAlign w:val="center"/>
          </w:tcPr>
          <w:p w14:paraId="156ECE24">
            <w:pPr>
              <w:spacing w:line="360" w:lineRule="auto"/>
              <w:jc w:val="center"/>
              <w:rPr>
                <w:rFonts w:ascii="宋体" w:hAnsi="宋体"/>
                <w:color w:val="auto"/>
                <w:sz w:val="24"/>
              </w:rPr>
            </w:pPr>
          </w:p>
        </w:tc>
        <w:tc>
          <w:tcPr>
            <w:tcW w:w="1478" w:type="dxa"/>
            <w:vAlign w:val="center"/>
          </w:tcPr>
          <w:p w14:paraId="4F4EADE9">
            <w:pPr>
              <w:spacing w:line="360" w:lineRule="auto"/>
              <w:jc w:val="center"/>
              <w:rPr>
                <w:rFonts w:ascii="宋体" w:hAnsi="宋体"/>
                <w:color w:val="auto"/>
                <w:sz w:val="24"/>
              </w:rPr>
            </w:pPr>
          </w:p>
        </w:tc>
        <w:tc>
          <w:tcPr>
            <w:tcW w:w="2134" w:type="dxa"/>
            <w:vAlign w:val="center"/>
          </w:tcPr>
          <w:p w14:paraId="109F86B5">
            <w:pPr>
              <w:spacing w:line="360" w:lineRule="auto"/>
              <w:jc w:val="center"/>
              <w:rPr>
                <w:rFonts w:ascii="宋体" w:hAnsi="宋体"/>
                <w:color w:val="auto"/>
                <w:sz w:val="24"/>
              </w:rPr>
            </w:pPr>
          </w:p>
        </w:tc>
        <w:tc>
          <w:tcPr>
            <w:tcW w:w="2464" w:type="dxa"/>
            <w:vAlign w:val="center"/>
          </w:tcPr>
          <w:p w14:paraId="55C8A145">
            <w:pPr>
              <w:spacing w:line="360" w:lineRule="auto"/>
              <w:jc w:val="center"/>
              <w:rPr>
                <w:rFonts w:ascii="宋体" w:hAnsi="宋体"/>
                <w:color w:val="auto"/>
                <w:sz w:val="24"/>
              </w:rPr>
            </w:pPr>
          </w:p>
        </w:tc>
      </w:tr>
      <w:tr w14:paraId="761D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1019678">
            <w:pPr>
              <w:spacing w:line="360" w:lineRule="auto"/>
              <w:jc w:val="center"/>
              <w:rPr>
                <w:rFonts w:ascii="宋体" w:hAnsi="宋体"/>
                <w:color w:val="auto"/>
                <w:sz w:val="24"/>
              </w:rPr>
            </w:pPr>
          </w:p>
        </w:tc>
        <w:tc>
          <w:tcPr>
            <w:tcW w:w="1198" w:type="dxa"/>
            <w:vAlign w:val="center"/>
          </w:tcPr>
          <w:p w14:paraId="71170F81">
            <w:pPr>
              <w:spacing w:line="360" w:lineRule="auto"/>
              <w:jc w:val="center"/>
              <w:rPr>
                <w:rFonts w:ascii="宋体" w:hAnsi="宋体"/>
                <w:color w:val="auto"/>
                <w:sz w:val="24"/>
              </w:rPr>
            </w:pPr>
          </w:p>
        </w:tc>
        <w:tc>
          <w:tcPr>
            <w:tcW w:w="1315" w:type="dxa"/>
            <w:vAlign w:val="center"/>
          </w:tcPr>
          <w:p w14:paraId="4D881F81">
            <w:pPr>
              <w:spacing w:line="360" w:lineRule="auto"/>
              <w:jc w:val="center"/>
              <w:rPr>
                <w:rFonts w:ascii="宋体" w:hAnsi="宋体"/>
                <w:color w:val="auto"/>
                <w:sz w:val="24"/>
              </w:rPr>
            </w:pPr>
          </w:p>
        </w:tc>
        <w:tc>
          <w:tcPr>
            <w:tcW w:w="1478" w:type="dxa"/>
            <w:vAlign w:val="center"/>
          </w:tcPr>
          <w:p w14:paraId="386CEA55">
            <w:pPr>
              <w:spacing w:line="360" w:lineRule="auto"/>
              <w:jc w:val="center"/>
              <w:rPr>
                <w:rFonts w:ascii="宋体" w:hAnsi="宋体"/>
                <w:color w:val="auto"/>
                <w:sz w:val="24"/>
              </w:rPr>
            </w:pPr>
          </w:p>
        </w:tc>
        <w:tc>
          <w:tcPr>
            <w:tcW w:w="2134" w:type="dxa"/>
            <w:vAlign w:val="center"/>
          </w:tcPr>
          <w:p w14:paraId="1E8DF4D1">
            <w:pPr>
              <w:spacing w:line="360" w:lineRule="auto"/>
              <w:jc w:val="center"/>
              <w:rPr>
                <w:rFonts w:ascii="宋体" w:hAnsi="宋体"/>
                <w:color w:val="auto"/>
                <w:sz w:val="24"/>
              </w:rPr>
            </w:pPr>
          </w:p>
        </w:tc>
        <w:tc>
          <w:tcPr>
            <w:tcW w:w="2464" w:type="dxa"/>
            <w:vAlign w:val="center"/>
          </w:tcPr>
          <w:p w14:paraId="76906E70">
            <w:pPr>
              <w:spacing w:line="360" w:lineRule="auto"/>
              <w:jc w:val="center"/>
              <w:rPr>
                <w:rFonts w:ascii="宋体" w:hAnsi="宋体"/>
                <w:color w:val="auto"/>
                <w:sz w:val="24"/>
              </w:rPr>
            </w:pPr>
          </w:p>
        </w:tc>
      </w:tr>
      <w:tr w14:paraId="4C4D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0F120252">
            <w:pPr>
              <w:spacing w:line="360" w:lineRule="auto"/>
              <w:jc w:val="center"/>
              <w:rPr>
                <w:rFonts w:ascii="宋体" w:hAnsi="宋体"/>
                <w:color w:val="auto"/>
                <w:sz w:val="24"/>
              </w:rPr>
            </w:pPr>
          </w:p>
        </w:tc>
        <w:tc>
          <w:tcPr>
            <w:tcW w:w="1198" w:type="dxa"/>
            <w:vAlign w:val="center"/>
          </w:tcPr>
          <w:p w14:paraId="2E3E0802">
            <w:pPr>
              <w:spacing w:line="360" w:lineRule="auto"/>
              <w:jc w:val="center"/>
              <w:rPr>
                <w:rFonts w:ascii="宋体" w:hAnsi="宋体"/>
                <w:color w:val="auto"/>
                <w:sz w:val="24"/>
              </w:rPr>
            </w:pPr>
          </w:p>
        </w:tc>
        <w:tc>
          <w:tcPr>
            <w:tcW w:w="1315" w:type="dxa"/>
            <w:vAlign w:val="center"/>
          </w:tcPr>
          <w:p w14:paraId="1F164969">
            <w:pPr>
              <w:spacing w:line="360" w:lineRule="auto"/>
              <w:jc w:val="center"/>
              <w:rPr>
                <w:rFonts w:ascii="宋体" w:hAnsi="宋体"/>
                <w:color w:val="auto"/>
                <w:sz w:val="24"/>
              </w:rPr>
            </w:pPr>
          </w:p>
        </w:tc>
        <w:tc>
          <w:tcPr>
            <w:tcW w:w="1478" w:type="dxa"/>
            <w:vAlign w:val="center"/>
          </w:tcPr>
          <w:p w14:paraId="0933FAEE">
            <w:pPr>
              <w:spacing w:line="360" w:lineRule="auto"/>
              <w:jc w:val="center"/>
              <w:rPr>
                <w:rFonts w:ascii="宋体" w:hAnsi="宋体"/>
                <w:color w:val="auto"/>
                <w:sz w:val="24"/>
              </w:rPr>
            </w:pPr>
          </w:p>
        </w:tc>
        <w:tc>
          <w:tcPr>
            <w:tcW w:w="2134" w:type="dxa"/>
            <w:vAlign w:val="center"/>
          </w:tcPr>
          <w:p w14:paraId="3DA5906E">
            <w:pPr>
              <w:spacing w:line="360" w:lineRule="auto"/>
              <w:jc w:val="center"/>
              <w:rPr>
                <w:rFonts w:ascii="宋体" w:hAnsi="宋体"/>
                <w:color w:val="auto"/>
                <w:sz w:val="24"/>
              </w:rPr>
            </w:pPr>
          </w:p>
        </w:tc>
        <w:tc>
          <w:tcPr>
            <w:tcW w:w="2464" w:type="dxa"/>
            <w:vAlign w:val="center"/>
          </w:tcPr>
          <w:p w14:paraId="7D4158FC">
            <w:pPr>
              <w:spacing w:line="360" w:lineRule="auto"/>
              <w:jc w:val="center"/>
              <w:rPr>
                <w:rFonts w:ascii="宋体" w:hAnsi="宋体"/>
                <w:color w:val="auto"/>
                <w:sz w:val="24"/>
              </w:rPr>
            </w:pPr>
          </w:p>
        </w:tc>
      </w:tr>
      <w:tr w14:paraId="0D55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61E20C2">
            <w:pPr>
              <w:spacing w:line="360" w:lineRule="auto"/>
              <w:jc w:val="center"/>
              <w:rPr>
                <w:rFonts w:ascii="宋体" w:hAnsi="宋体"/>
                <w:color w:val="auto"/>
                <w:sz w:val="24"/>
              </w:rPr>
            </w:pPr>
          </w:p>
        </w:tc>
        <w:tc>
          <w:tcPr>
            <w:tcW w:w="1198" w:type="dxa"/>
            <w:vAlign w:val="center"/>
          </w:tcPr>
          <w:p w14:paraId="7A4A8495">
            <w:pPr>
              <w:spacing w:line="360" w:lineRule="auto"/>
              <w:jc w:val="center"/>
              <w:rPr>
                <w:rFonts w:ascii="宋体" w:hAnsi="宋体"/>
                <w:color w:val="auto"/>
                <w:sz w:val="24"/>
              </w:rPr>
            </w:pPr>
          </w:p>
        </w:tc>
        <w:tc>
          <w:tcPr>
            <w:tcW w:w="1315" w:type="dxa"/>
            <w:vAlign w:val="center"/>
          </w:tcPr>
          <w:p w14:paraId="6210215A">
            <w:pPr>
              <w:spacing w:line="360" w:lineRule="auto"/>
              <w:jc w:val="center"/>
              <w:rPr>
                <w:rFonts w:ascii="宋体" w:hAnsi="宋体"/>
                <w:color w:val="auto"/>
                <w:sz w:val="24"/>
              </w:rPr>
            </w:pPr>
          </w:p>
        </w:tc>
        <w:tc>
          <w:tcPr>
            <w:tcW w:w="1478" w:type="dxa"/>
            <w:vAlign w:val="center"/>
          </w:tcPr>
          <w:p w14:paraId="47C587E7">
            <w:pPr>
              <w:spacing w:line="360" w:lineRule="auto"/>
              <w:jc w:val="center"/>
              <w:rPr>
                <w:rFonts w:ascii="宋体" w:hAnsi="宋体"/>
                <w:color w:val="auto"/>
                <w:sz w:val="24"/>
              </w:rPr>
            </w:pPr>
          </w:p>
        </w:tc>
        <w:tc>
          <w:tcPr>
            <w:tcW w:w="2134" w:type="dxa"/>
            <w:vAlign w:val="center"/>
          </w:tcPr>
          <w:p w14:paraId="2D1973E8">
            <w:pPr>
              <w:spacing w:line="360" w:lineRule="auto"/>
              <w:jc w:val="center"/>
              <w:rPr>
                <w:rFonts w:ascii="宋体" w:hAnsi="宋体"/>
                <w:color w:val="auto"/>
                <w:sz w:val="24"/>
              </w:rPr>
            </w:pPr>
          </w:p>
        </w:tc>
        <w:tc>
          <w:tcPr>
            <w:tcW w:w="2464" w:type="dxa"/>
            <w:vAlign w:val="center"/>
          </w:tcPr>
          <w:p w14:paraId="2FDB322F">
            <w:pPr>
              <w:spacing w:line="360" w:lineRule="auto"/>
              <w:jc w:val="center"/>
              <w:rPr>
                <w:rFonts w:ascii="宋体" w:hAnsi="宋体"/>
                <w:color w:val="auto"/>
                <w:sz w:val="24"/>
              </w:rPr>
            </w:pPr>
          </w:p>
        </w:tc>
      </w:tr>
      <w:tr w14:paraId="2190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42FF4605">
            <w:pPr>
              <w:spacing w:line="360" w:lineRule="auto"/>
              <w:jc w:val="center"/>
              <w:rPr>
                <w:rFonts w:ascii="宋体" w:hAnsi="宋体"/>
                <w:color w:val="auto"/>
                <w:sz w:val="24"/>
              </w:rPr>
            </w:pPr>
          </w:p>
        </w:tc>
        <w:tc>
          <w:tcPr>
            <w:tcW w:w="1198" w:type="dxa"/>
            <w:vAlign w:val="center"/>
          </w:tcPr>
          <w:p w14:paraId="285D21CC">
            <w:pPr>
              <w:spacing w:line="360" w:lineRule="auto"/>
              <w:jc w:val="center"/>
              <w:rPr>
                <w:rFonts w:ascii="宋体" w:hAnsi="宋体"/>
                <w:color w:val="auto"/>
                <w:sz w:val="24"/>
              </w:rPr>
            </w:pPr>
          </w:p>
        </w:tc>
        <w:tc>
          <w:tcPr>
            <w:tcW w:w="1315" w:type="dxa"/>
            <w:vAlign w:val="center"/>
          </w:tcPr>
          <w:p w14:paraId="2A2AC0A8">
            <w:pPr>
              <w:spacing w:line="360" w:lineRule="auto"/>
              <w:jc w:val="center"/>
              <w:rPr>
                <w:rFonts w:ascii="宋体" w:hAnsi="宋体"/>
                <w:color w:val="auto"/>
                <w:sz w:val="24"/>
              </w:rPr>
            </w:pPr>
          </w:p>
        </w:tc>
        <w:tc>
          <w:tcPr>
            <w:tcW w:w="1478" w:type="dxa"/>
            <w:vAlign w:val="center"/>
          </w:tcPr>
          <w:p w14:paraId="1D8B3737">
            <w:pPr>
              <w:spacing w:line="360" w:lineRule="auto"/>
              <w:jc w:val="center"/>
              <w:rPr>
                <w:rFonts w:ascii="宋体" w:hAnsi="宋体"/>
                <w:color w:val="auto"/>
                <w:sz w:val="24"/>
              </w:rPr>
            </w:pPr>
          </w:p>
        </w:tc>
        <w:tc>
          <w:tcPr>
            <w:tcW w:w="2134" w:type="dxa"/>
            <w:vAlign w:val="center"/>
          </w:tcPr>
          <w:p w14:paraId="1F72256B">
            <w:pPr>
              <w:spacing w:line="360" w:lineRule="auto"/>
              <w:jc w:val="center"/>
              <w:rPr>
                <w:rFonts w:ascii="宋体" w:hAnsi="宋体"/>
                <w:color w:val="auto"/>
                <w:sz w:val="24"/>
              </w:rPr>
            </w:pPr>
          </w:p>
        </w:tc>
        <w:tc>
          <w:tcPr>
            <w:tcW w:w="2464" w:type="dxa"/>
            <w:vAlign w:val="center"/>
          </w:tcPr>
          <w:p w14:paraId="0F627BFC">
            <w:pPr>
              <w:spacing w:line="360" w:lineRule="auto"/>
              <w:jc w:val="center"/>
              <w:rPr>
                <w:rFonts w:ascii="宋体" w:hAnsi="宋体"/>
                <w:color w:val="auto"/>
                <w:sz w:val="24"/>
              </w:rPr>
            </w:pPr>
          </w:p>
        </w:tc>
      </w:tr>
      <w:tr w14:paraId="559B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2A579F31">
            <w:pPr>
              <w:spacing w:line="360" w:lineRule="auto"/>
              <w:jc w:val="center"/>
              <w:rPr>
                <w:rFonts w:ascii="宋体" w:hAnsi="宋体"/>
                <w:color w:val="auto"/>
                <w:sz w:val="24"/>
              </w:rPr>
            </w:pPr>
          </w:p>
        </w:tc>
        <w:tc>
          <w:tcPr>
            <w:tcW w:w="1198" w:type="dxa"/>
            <w:vAlign w:val="center"/>
          </w:tcPr>
          <w:p w14:paraId="5D438F3C">
            <w:pPr>
              <w:spacing w:line="360" w:lineRule="auto"/>
              <w:jc w:val="center"/>
              <w:rPr>
                <w:rFonts w:ascii="宋体" w:hAnsi="宋体"/>
                <w:color w:val="auto"/>
                <w:sz w:val="24"/>
              </w:rPr>
            </w:pPr>
          </w:p>
        </w:tc>
        <w:tc>
          <w:tcPr>
            <w:tcW w:w="1315" w:type="dxa"/>
            <w:vAlign w:val="center"/>
          </w:tcPr>
          <w:p w14:paraId="1DE6BFF7">
            <w:pPr>
              <w:spacing w:line="360" w:lineRule="auto"/>
              <w:jc w:val="center"/>
              <w:rPr>
                <w:rFonts w:ascii="宋体" w:hAnsi="宋体"/>
                <w:color w:val="auto"/>
                <w:sz w:val="24"/>
              </w:rPr>
            </w:pPr>
          </w:p>
        </w:tc>
        <w:tc>
          <w:tcPr>
            <w:tcW w:w="1478" w:type="dxa"/>
            <w:vAlign w:val="center"/>
          </w:tcPr>
          <w:p w14:paraId="47AC041D">
            <w:pPr>
              <w:spacing w:line="360" w:lineRule="auto"/>
              <w:jc w:val="center"/>
              <w:rPr>
                <w:rFonts w:ascii="宋体" w:hAnsi="宋体"/>
                <w:color w:val="auto"/>
                <w:sz w:val="24"/>
              </w:rPr>
            </w:pPr>
          </w:p>
        </w:tc>
        <w:tc>
          <w:tcPr>
            <w:tcW w:w="2134" w:type="dxa"/>
            <w:vAlign w:val="center"/>
          </w:tcPr>
          <w:p w14:paraId="414A0BEC">
            <w:pPr>
              <w:spacing w:line="360" w:lineRule="auto"/>
              <w:jc w:val="center"/>
              <w:rPr>
                <w:rFonts w:ascii="宋体" w:hAnsi="宋体"/>
                <w:color w:val="auto"/>
                <w:sz w:val="24"/>
              </w:rPr>
            </w:pPr>
          </w:p>
        </w:tc>
        <w:tc>
          <w:tcPr>
            <w:tcW w:w="2464" w:type="dxa"/>
            <w:vAlign w:val="center"/>
          </w:tcPr>
          <w:p w14:paraId="019D519D">
            <w:pPr>
              <w:spacing w:line="360" w:lineRule="auto"/>
              <w:jc w:val="center"/>
              <w:rPr>
                <w:rFonts w:ascii="宋体" w:hAnsi="宋体"/>
                <w:color w:val="auto"/>
                <w:sz w:val="24"/>
              </w:rPr>
            </w:pPr>
          </w:p>
        </w:tc>
      </w:tr>
      <w:tr w14:paraId="0D87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363E43DB">
            <w:pPr>
              <w:spacing w:line="360" w:lineRule="auto"/>
              <w:jc w:val="center"/>
              <w:rPr>
                <w:rFonts w:ascii="宋体" w:hAnsi="宋体"/>
                <w:color w:val="auto"/>
                <w:sz w:val="24"/>
              </w:rPr>
            </w:pPr>
          </w:p>
        </w:tc>
        <w:tc>
          <w:tcPr>
            <w:tcW w:w="1198" w:type="dxa"/>
            <w:vAlign w:val="center"/>
          </w:tcPr>
          <w:p w14:paraId="676AB5E9">
            <w:pPr>
              <w:spacing w:line="360" w:lineRule="auto"/>
              <w:jc w:val="center"/>
              <w:rPr>
                <w:rFonts w:ascii="宋体" w:hAnsi="宋体"/>
                <w:color w:val="auto"/>
                <w:sz w:val="24"/>
              </w:rPr>
            </w:pPr>
          </w:p>
        </w:tc>
        <w:tc>
          <w:tcPr>
            <w:tcW w:w="1315" w:type="dxa"/>
            <w:vAlign w:val="center"/>
          </w:tcPr>
          <w:p w14:paraId="50ACDDFE">
            <w:pPr>
              <w:spacing w:line="360" w:lineRule="auto"/>
              <w:jc w:val="center"/>
              <w:rPr>
                <w:rFonts w:ascii="宋体" w:hAnsi="宋体"/>
                <w:color w:val="auto"/>
                <w:sz w:val="24"/>
              </w:rPr>
            </w:pPr>
          </w:p>
        </w:tc>
        <w:tc>
          <w:tcPr>
            <w:tcW w:w="1478" w:type="dxa"/>
            <w:vAlign w:val="center"/>
          </w:tcPr>
          <w:p w14:paraId="535CF21F">
            <w:pPr>
              <w:spacing w:line="360" w:lineRule="auto"/>
              <w:jc w:val="center"/>
              <w:rPr>
                <w:rFonts w:ascii="宋体" w:hAnsi="宋体"/>
                <w:color w:val="auto"/>
                <w:sz w:val="24"/>
              </w:rPr>
            </w:pPr>
          </w:p>
        </w:tc>
        <w:tc>
          <w:tcPr>
            <w:tcW w:w="2134" w:type="dxa"/>
            <w:vAlign w:val="center"/>
          </w:tcPr>
          <w:p w14:paraId="323C0045">
            <w:pPr>
              <w:spacing w:line="360" w:lineRule="auto"/>
              <w:jc w:val="center"/>
              <w:rPr>
                <w:rFonts w:ascii="宋体" w:hAnsi="宋体"/>
                <w:color w:val="auto"/>
                <w:sz w:val="24"/>
              </w:rPr>
            </w:pPr>
          </w:p>
        </w:tc>
        <w:tc>
          <w:tcPr>
            <w:tcW w:w="2464" w:type="dxa"/>
            <w:vAlign w:val="center"/>
          </w:tcPr>
          <w:p w14:paraId="2F127791">
            <w:pPr>
              <w:spacing w:line="360" w:lineRule="auto"/>
              <w:jc w:val="center"/>
              <w:rPr>
                <w:rFonts w:ascii="宋体" w:hAnsi="宋体"/>
                <w:color w:val="auto"/>
                <w:sz w:val="24"/>
              </w:rPr>
            </w:pPr>
          </w:p>
        </w:tc>
      </w:tr>
      <w:tr w14:paraId="1B20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C2F2E51">
            <w:pPr>
              <w:spacing w:line="360" w:lineRule="auto"/>
              <w:jc w:val="center"/>
              <w:rPr>
                <w:rFonts w:ascii="宋体" w:hAnsi="宋体"/>
                <w:color w:val="auto"/>
                <w:sz w:val="24"/>
              </w:rPr>
            </w:pPr>
          </w:p>
        </w:tc>
        <w:tc>
          <w:tcPr>
            <w:tcW w:w="1198" w:type="dxa"/>
            <w:vAlign w:val="center"/>
          </w:tcPr>
          <w:p w14:paraId="34A8678C">
            <w:pPr>
              <w:spacing w:line="360" w:lineRule="auto"/>
              <w:jc w:val="center"/>
              <w:rPr>
                <w:rFonts w:ascii="宋体" w:hAnsi="宋体"/>
                <w:color w:val="auto"/>
                <w:sz w:val="24"/>
              </w:rPr>
            </w:pPr>
          </w:p>
        </w:tc>
        <w:tc>
          <w:tcPr>
            <w:tcW w:w="1315" w:type="dxa"/>
            <w:vAlign w:val="center"/>
          </w:tcPr>
          <w:p w14:paraId="4AE7CC6C">
            <w:pPr>
              <w:spacing w:line="360" w:lineRule="auto"/>
              <w:jc w:val="center"/>
              <w:rPr>
                <w:rFonts w:ascii="宋体" w:hAnsi="宋体"/>
                <w:color w:val="auto"/>
                <w:sz w:val="24"/>
              </w:rPr>
            </w:pPr>
          </w:p>
        </w:tc>
        <w:tc>
          <w:tcPr>
            <w:tcW w:w="1478" w:type="dxa"/>
            <w:vAlign w:val="center"/>
          </w:tcPr>
          <w:p w14:paraId="6A33DB9D">
            <w:pPr>
              <w:spacing w:line="360" w:lineRule="auto"/>
              <w:jc w:val="center"/>
              <w:rPr>
                <w:rFonts w:ascii="宋体" w:hAnsi="宋体"/>
                <w:color w:val="auto"/>
                <w:sz w:val="24"/>
              </w:rPr>
            </w:pPr>
          </w:p>
        </w:tc>
        <w:tc>
          <w:tcPr>
            <w:tcW w:w="2134" w:type="dxa"/>
            <w:vAlign w:val="center"/>
          </w:tcPr>
          <w:p w14:paraId="10919FE8">
            <w:pPr>
              <w:spacing w:line="360" w:lineRule="auto"/>
              <w:jc w:val="center"/>
              <w:rPr>
                <w:rFonts w:ascii="宋体" w:hAnsi="宋体"/>
                <w:color w:val="auto"/>
                <w:sz w:val="24"/>
              </w:rPr>
            </w:pPr>
          </w:p>
        </w:tc>
        <w:tc>
          <w:tcPr>
            <w:tcW w:w="2464" w:type="dxa"/>
            <w:vAlign w:val="center"/>
          </w:tcPr>
          <w:p w14:paraId="12FB4B2C">
            <w:pPr>
              <w:spacing w:line="360" w:lineRule="auto"/>
              <w:jc w:val="center"/>
              <w:rPr>
                <w:rFonts w:ascii="宋体" w:hAnsi="宋体"/>
                <w:color w:val="auto"/>
                <w:sz w:val="24"/>
              </w:rPr>
            </w:pPr>
          </w:p>
        </w:tc>
      </w:tr>
    </w:tbl>
    <w:p w14:paraId="77E3B543">
      <w:pPr>
        <w:spacing w:line="360" w:lineRule="auto"/>
        <w:rPr>
          <w:rFonts w:ascii="宋体" w:hAnsi="宋体"/>
          <w:color w:val="auto"/>
          <w:sz w:val="24"/>
        </w:rPr>
      </w:pPr>
    </w:p>
    <w:p w14:paraId="083476F2">
      <w:pPr>
        <w:spacing w:line="360" w:lineRule="auto"/>
        <w:rPr>
          <w:rFonts w:ascii="宋体" w:hAnsi="宋体"/>
          <w:color w:val="auto"/>
          <w:sz w:val="24"/>
        </w:rPr>
      </w:pPr>
    </w:p>
    <w:p w14:paraId="60D623F7">
      <w:pPr>
        <w:spacing w:line="360" w:lineRule="auto"/>
        <w:rPr>
          <w:rFonts w:ascii="宋体" w:hAnsi="宋体"/>
          <w:color w:val="auto"/>
          <w:sz w:val="24"/>
        </w:rPr>
      </w:pPr>
      <w:r>
        <w:rPr>
          <w:rFonts w:hint="eastAsia" w:ascii="宋体" w:hAnsi="宋体"/>
          <w:color w:val="auto"/>
          <w:sz w:val="24"/>
        </w:rPr>
        <w:t>附2：主要项目管理人员简历表</w:t>
      </w:r>
    </w:p>
    <w:p w14:paraId="63DA5B14">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14:paraId="2EDD9208">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051"/>
        <w:gridCol w:w="1256"/>
        <w:gridCol w:w="3050"/>
      </w:tblGrid>
      <w:tr w14:paraId="4094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02" w:type="dxa"/>
            <w:vAlign w:val="center"/>
          </w:tcPr>
          <w:p w14:paraId="22F8CF8D">
            <w:pPr>
              <w:spacing w:line="360" w:lineRule="auto"/>
              <w:jc w:val="center"/>
              <w:rPr>
                <w:rFonts w:ascii="宋体" w:hAnsi="宋体"/>
                <w:color w:val="auto"/>
                <w:sz w:val="24"/>
              </w:rPr>
            </w:pPr>
            <w:r>
              <w:rPr>
                <w:rFonts w:hint="eastAsia" w:ascii="宋体" w:hAnsi="宋体"/>
                <w:color w:val="auto"/>
                <w:sz w:val="24"/>
              </w:rPr>
              <w:t>岗位名称</w:t>
            </w:r>
          </w:p>
        </w:tc>
        <w:tc>
          <w:tcPr>
            <w:tcW w:w="7357" w:type="dxa"/>
            <w:gridSpan w:val="3"/>
            <w:vAlign w:val="center"/>
          </w:tcPr>
          <w:p w14:paraId="6B3AEEF9">
            <w:pPr>
              <w:spacing w:line="360" w:lineRule="auto"/>
              <w:jc w:val="center"/>
              <w:rPr>
                <w:rFonts w:ascii="宋体" w:hAnsi="宋体"/>
                <w:color w:val="auto"/>
                <w:sz w:val="24"/>
              </w:rPr>
            </w:pPr>
          </w:p>
        </w:tc>
      </w:tr>
      <w:tr w14:paraId="1291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02" w:type="dxa"/>
            <w:vAlign w:val="center"/>
          </w:tcPr>
          <w:p w14:paraId="2D20B377">
            <w:pPr>
              <w:spacing w:line="360" w:lineRule="auto"/>
              <w:jc w:val="center"/>
              <w:rPr>
                <w:rFonts w:ascii="宋体" w:hAnsi="宋体"/>
                <w:color w:val="auto"/>
                <w:sz w:val="24"/>
              </w:rPr>
            </w:pPr>
            <w:r>
              <w:rPr>
                <w:rFonts w:hint="eastAsia" w:ascii="宋体" w:hAnsi="宋体"/>
                <w:color w:val="auto"/>
                <w:sz w:val="24"/>
              </w:rPr>
              <w:t>姓    名</w:t>
            </w:r>
          </w:p>
        </w:tc>
        <w:tc>
          <w:tcPr>
            <w:tcW w:w="3051" w:type="dxa"/>
            <w:vAlign w:val="center"/>
          </w:tcPr>
          <w:p w14:paraId="1B9B06C8">
            <w:pPr>
              <w:spacing w:line="360" w:lineRule="auto"/>
              <w:jc w:val="center"/>
              <w:rPr>
                <w:rFonts w:ascii="宋体" w:hAnsi="宋体"/>
                <w:color w:val="auto"/>
                <w:sz w:val="24"/>
              </w:rPr>
            </w:pPr>
          </w:p>
        </w:tc>
        <w:tc>
          <w:tcPr>
            <w:tcW w:w="1256" w:type="dxa"/>
            <w:vAlign w:val="center"/>
          </w:tcPr>
          <w:p w14:paraId="4BCD5314">
            <w:pPr>
              <w:spacing w:line="360" w:lineRule="auto"/>
              <w:jc w:val="center"/>
              <w:rPr>
                <w:rFonts w:ascii="宋体" w:hAnsi="宋体"/>
                <w:color w:val="auto"/>
                <w:sz w:val="24"/>
              </w:rPr>
            </w:pPr>
            <w:r>
              <w:rPr>
                <w:rFonts w:hint="eastAsia" w:ascii="宋体" w:hAnsi="宋体"/>
                <w:color w:val="auto"/>
                <w:sz w:val="24"/>
              </w:rPr>
              <w:t>年    龄</w:t>
            </w:r>
          </w:p>
        </w:tc>
        <w:tc>
          <w:tcPr>
            <w:tcW w:w="3050" w:type="dxa"/>
            <w:vAlign w:val="center"/>
          </w:tcPr>
          <w:p w14:paraId="0755ED45">
            <w:pPr>
              <w:spacing w:line="360" w:lineRule="auto"/>
              <w:jc w:val="center"/>
              <w:rPr>
                <w:rFonts w:ascii="宋体" w:hAnsi="宋体"/>
                <w:color w:val="auto"/>
                <w:sz w:val="24"/>
              </w:rPr>
            </w:pPr>
          </w:p>
        </w:tc>
      </w:tr>
      <w:tr w14:paraId="08BE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02" w:type="dxa"/>
            <w:vAlign w:val="center"/>
          </w:tcPr>
          <w:p w14:paraId="32EA8A4C">
            <w:pPr>
              <w:spacing w:line="360" w:lineRule="auto"/>
              <w:jc w:val="center"/>
              <w:rPr>
                <w:rFonts w:ascii="宋体" w:hAnsi="宋体"/>
                <w:color w:val="auto"/>
                <w:sz w:val="24"/>
              </w:rPr>
            </w:pPr>
            <w:r>
              <w:rPr>
                <w:rFonts w:hint="eastAsia" w:ascii="宋体" w:hAnsi="宋体"/>
                <w:color w:val="auto"/>
                <w:sz w:val="24"/>
              </w:rPr>
              <w:t>性    别</w:t>
            </w:r>
          </w:p>
        </w:tc>
        <w:tc>
          <w:tcPr>
            <w:tcW w:w="3051" w:type="dxa"/>
            <w:vAlign w:val="center"/>
          </w:tcPr>
          <w:p w14:paraId="100AAD14">
            <w:pPr>
              <w:spacing w:line="360" w:lineRule="auto"/>
              <w:jc w:val="center"/>
              <w:rPr>
                <w:rFonts w:ascii="宋体" w:hAnsi="宋体"/>
                <w:color w:val="auto"/>
                <w:sz w:val="24"/>
              </w:rPr>
            </w:pPr>
          </w:p>
        </w:tc>
        <w:tc>
          <w:tcPr>
            <w:tcW w:w="1256" w:type="dxa"/>
            <w:vAlign w:val="center"/>
          </w:tcPr>
          <w:p w14:paraId="4C1417D1">
            <w:pPr>
              <w:spacing w:line="360" w:lineRule="auto"/>
              <w:jc w:val="center"/>
              <w:rPr>
                <w:rFonts w:ascii="宋体" w:hAnsi="宋体"/>
                <w:color w:val="auto"/>
                <w:sz w:val="24"/>
              </w:rPr>
            </w:pPr>
            <w:r>
              <w:rPr>
                <w:rFonts w:hint="eastAsia" w:ascii="宋体" w:hAnsi="宋体"/>
                <w:color w:val="auto"/>
                <w:sz w:val="24"/>
              </w:rPr>
              <w:t>毕业学校</w:t>
            </w:r>
          </w:p>
        </w:tc>
        <w:tc>
          <w:tcPr>
            <w:tcW w:w="3050" w:type="dxa"/>
            <w:vAlign w:val="center"/>
          </w:tcPr>
          <w:p w14:paraId="1EBCED22">
            <w:pPr>
              <w:spacing w:line="360" w:lineRule="auto"/>
              <w:jc w:val="center"/>
              <w:rPr>
                <w:rFonts w:ascii="宋体" w:hAnsi="宋体"/>
                <w:color w:val="auto"/>
                <w:sz w:val="24"/>
              </w:rPr>
            </w:pPr>
          </w:p>
        </w:tc>
      </w:tr>
      <w:tr w14:paraId="5C9E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02" w:type="dxa"/>
            <w:vAlign w:val="center"/>
          </w:tcPr>
          <w:p w14:paraId="7CB49282">
            <w:pPr>
              <w:spacing w:line="360" w:lineRule="auto"/>
              <w:jc w:val="center"/>
              <w:rPr>
                <w:rFonts w:ascii="宋体" w:hAnsi="宋体"/>
                <w:color w:val="auto"/>
                <w:sz w:val="24"/>
              </w:rPr>
            </w:pPr>
            <w:r>
              <w:rPr>
                <w:rFonts w:hint="eastAsia" w:ascii="宋体" w:hAnsi="宋体"/>
                <w:color w:val="auto"/>
                <w:sz w:val="24"/>
              </w:rPr>
              <w:t>学历和专业</w:t>
            </w:r>
          </w:p>
        </w:tc>
        <w:tc>
          <w:tcPr>
            <w:tcW w:w="3051" w:type="dxa"/>
            <w:vAlign w:val="center"/>
          </w:tcPr>
          <w:p w14:paraId="31C119AF">
            <w:pPr>
              <w:spacing w:line="360" w:lineRule="auto"/>
              <w:jc w:val="center"/>
              <w:rPr>
                <w:rFonts w:ascii="宋体" w:hAnsi="宋体"/>
                <w:color w:val="auto"/>
                <w:sz w:val="24"/>
              </w:rPr>
            </w:pPr>
          </w:p>
        </w:tc>
        <w:tc>
          <w:tcPr>
            <w:tcW w:w="1256" w:type="dxa"/>
            <w:vAlign w:val="center"/>
          </w:tcPr>
          <w:p w14:paraId="74A67446">
            <w:pPr>
              <w:spacing w:line="360" w:lineRule="auto"/>
              <w:jc w:val="center"/>
              <w:rPr>
                <w:rFonts w:ascii="宋体" w:hAnsi="宋体"/>
                <w:color w:val="auto"/>
                <w:sz w:val="24"/>
              </w:rPr>
            </w:pPr>
            <w:r>
              <w:rPr>
                <w:rFonts w:hint="eastAsia" w:ascii="宋体" w:hAnsi="宋体"/>
                <w:color w:val="auto"/>
                <w:sz w:val="24"/>
              </w:rPr>
              <w:t>毕业时间</w:t>
            </w:r>
          </w:p>
        </w:tc>
        <w:tc>
          <w:tcPr>
            <w:tcW w:w="3050" w:type="dxa"/>
            <w:vAlign w:val="center"/>
          </w:tcPr>
          <w:p w14:paraId="09D16526">
            <w:pPr>
              <w:spacing w:line="360" w:lineRule="auto"/>
              <w:jc w:val="center"/>
              <w:rPr>
                <w:rFonts w:ascii="宋体" w:hAnsi="宋体"/>
                <w:color w:val="auto"/>
                <w:sz w:val="24"/>
              </w:rPr>
            </w:pPr>
          </w:p>
        </w:tc>
      </w:tr>
      <w:tr w14:paraId="45F3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02" w:type="dxa"/>
            <w:vAlign w:val="center"/>
          </w:tcPr>
          <w:p w14:paraId="68B3FD42">
            <w:pPr>
              <w:spacing w:line="360" w:lineRule="auto"/>
              <w:jc w:val="center"/>
              <w:rPr>
                <w:rFonts w:ascii="宋体" w:hAnsi="宋体"/>
                <w:color w:val="auto"/>
                <w:sz w:val="24"/>
              </w:rPr>
            </w:pPr>
            <w:r>
              <w:rPr>
                <w:rFonts w:hint="eastAsia" w:ascii="宋体" w:hAnsi="宋体"/>
                <w:color w:val="auto"/>
                <w:sz w:val="24"/>
              </w:rPr>
              <w:t>拥有的执业资格</w:t>
            </w:r>
          </w:p>
        </w:tc>
        <w:tc>
          <w:tcPr>
            <w:tcW w:w="3051" w:type="dxa"/>
            <w:vAlign w:val="center"/>
          </w:tcPr>
          <w:p w14:paraId="5C5378BB">
            <w:pPr>
              <w:spacing w:line="360" w:lineRule="auto"/>
              <w:jc w:val="center"/>
              <w:rPr>
                <w:rFonts w:ascii="宋体" w:hAnsi="宋体"/>
                <w:color w:val="auto"/>
                <w:sz w:val="24"/>
              </w:rPr>
            </w:pPr>
          </w:p>
        </w:tc>
        <w:tc>
          <w:tcPr>
            <w:tcW w:w="1256" w:type="dxa"/>
            <w:vAlign w:val="center"/>
          </w:tcPr>
          <w:p w14:paraId="3E63431C">
            <w:pPr>
              <w:spacing w:line="360" w:lineRule="auto"/>
              <w:jc w:val="center"/>
              <w:rPr>
                <w:rFonts w:ascii="宋体" w:hAnsi="宋体"/>
                <w:color w:val="auto"/>
                <w:sz w:val="24"/>
              </w:rPr>
            </w:pPr>
            <w:r>
              <w:rPr>
                <w:rFonts w:hint="eastAsia" w:ascii="宋体" w:hAnsi="宋体"/>
                <w:color w:val="auto"/>
                <w:sz w:val="24"/>
              </w:rPr>
              <w:t>专业职称</w:t>
            </w:r>
          </w:p>
        </w:tc>
        <w:tc>
          <w:tcPr>
            <w:tcW w:w="3050" w:type="dxa"/>
            <w:vAlign w:val="center"/>
          </w:tcPr>
          <w:p w14:paraId="20FECDD3">
            <w:pPr>
              <w:spacing w:line="360" w:lineRule="auto"/>
              <w:jc w:val="center"/>
              <w:rPr>
                <w:rFonts w:ascii="宋体" w:hAnsi="宋体"/>
                <w:color w:val="auto"/>
                <w:sz w:val="24"/>
              </w:rPr>
            </w:pPr>
          </w:p>
        </w:tc>
      </w:tr>
      <w:tr w14:paraId="2E2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02" w:type="dxa"/>
            <w:vAlign w:val="center"/>
          </w:tcPr>
          <w:p w14:paraId="354D9BAE">
            <w:pPr>
              <w:spacing w:line="360" w:lineRule="auto"/>
              <w:jc w:val="center"/>
              <w:rPr>
                <w:rFonts w:ascii="宋体" w:hAnsi="宋体"/>
                <w:color w:val="auto"/>
                <w:sz w:val="24"/>
              </w:rPr>
            </w:pPr>
            <w:r>
              <w:rPr>
                <w:rFonts w:hint="eastAsia" w:ascii="宋体" w:hAnsi="宋体"/>
                <w:color w:val="auto"/>
                <w:sz w:val="24"/>
              </w:rPr>
              <w:t>执业资格证书编号</w:t>
            </w:r>
          </w:p>
        </w:tc>
        <w:tc>
          <w:tcPr>
            <w:tcW w:w="3051" w:type="dxa"/>
            <w:vAlign w:val="center"/>
          </w:tcPr>
          <w:p w14:paraId="1C64C8D7">
            <w:pPr>
              <w:spacing w:line="360" w:lineRule="auto"/>
              <w:jc w:val="center"/>
              <w:rPr>
                <w:rFonts w:ascii="宋体" w:hAnsi="宋体"/>
                <w:color w:val="auto"/>
                <w:sz w:val="24"/>
              </w:rPr>
            </w:pPr>
          </w:p>
        </w:tc>
        <w:tc>
          <w:tcPr>
            <w:tcW w:w="1256" w:type="dxa"/>
            <w:vAlign w:val="center"/>
          </w:tcPr>
          <w:p w14:paraId="4CBB0F27">
            <w:pPr>
              <w:spacing w:line="360" w:lineRule="auto"/>
              <w:jc w:val="center"/>
              <w:rPr>
                <w:rFonts w:ascii="宋体" w:hAnsi="宋体"/>
                <w:color w:val="auto"/>
                <w:sz w:val="24"/>
              </w:rPr>
            </w:pPr>
            <w:r>
              <w:rPr>
                <w:rFonts w:hint="eastAsia" w:ascii="宋体" w:hAnsi="宋体"/>
                <w:color w:val="auto"/>
                <w:sz w:val="24"/>
              </w:rPr>
              <w:t>工作年限</w:t>
            </w:r>
          </w:p>
        </w:tc>
        <w:tc>
          <w:tcPr>
            <w:tcW w:w="3050" w:type="dxa"/>
            <w:vAlign w:val="center"/>
          </w:tcPr>
          <w:p w14:paraId="49F2EE02">
            <w:pPr>
              <w:spacing w:line="360" w:lineRule="auto"/>
              <w:jc w:val="center"/>
              <w:rPr>
                <w:rFonts w:ascii="宋体" w:hAnsi="宋体"/>
                <w:color w:val="auto"/>
                <w:sz w:val="24"/>
              </w:rPr>
            </w:pPr>
          </w:p>
        </w:tc>
      </w:tr>
      <w:tr w14:paraId="15F1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9" w:hRule="atLeast"/>
        </w:trPr>
        <w:tc>
          <w:tcPr>
            <w:tcW w:w="1902" w:type="dxa"/>
            <w:vAlign w:val="center"/>
          </w:tcPr>
          <w:p w14:paraId="37FBD342">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57" w:type="dxa"/>
            <w:gridSpan w:val="3"/>
            <w:vAlign w:val="center"/>
          </w:tcPr>
          <w:p w14:paraId="0FD8227D">
            <w:pPr>
              <w:spacing w:line="360" w:lineRule="auto"/>
              <w:jc w:val="center"/>
              <w:rPr>
                <w:rFonts w:ascii="宋体" w:hAnsi="宋体"/>
                <w:color w:val="auto"/>
                <w:sz w:val="24"/>
              </w:rPr>
            </w:pPr>
          </w:p>
        </w:tc>
      </w:tr>
    </w:tbl>
    <w:p w14:paraId="1629116A">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14:paraId="79F304B8">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1548A727">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76CDCF17">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0216C66D">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7555BEE5">
      <w:pPr>
        <w:spacing w:line="360" w:lineRule="auto"/>
        <w:ind w:firstLine="480" w:firstLineChars="200"/>
        <w:rPr>
          <w:rFonts w:ascii="宋体" w:hAnsi="宋体"/>
          <w:color w:val="auto"/>
          <w:sz w:val="24"/>
        </w:rPr>
      </w:pPr>
    </w:p>
    <w:p w14:paraId="4F2CAF14">
      <w:pPr>
        <w:spacing w:line="360" w:lineRule="auto"/>
        <w:ind w:firstLine="480" w:firstLineChars="200"/>
        <w:rPr>
          <w:rFonts w:ascii="宋体" w:hAnsi="宋体"/>
          <w:color w:val="auto"/>
          <w:sz w:val="24"/>
        </w:rPr>
      </w:pPr>
    </w:p>
    <w:p w14:paraId="3797D09E">
      <w:pPr>
        <w:spacing w:line="360" w:lineRule="auto"/>
        <w:ind w:firstLine="480" w:firstLineChars="200"/>
        <w:rPr>
          <w:rFonts w:ascii="宋体" w:hAnsi="宋体"/>
          <w:color w:val="auto"/>
          <w:sz w:val="24"/>
        </w:rPr>
      </w:pPr>
      <w:r>
        <w:rPr>
          <w:rFonts w:hint="eastAsia" w:ascii="宋体" w:hAnsi="宋体"/>
          <w:color w:val="auto"/>
          <w:sz w:val="24"/>
        </w:rPr>
        <w:t>特此承诺。</w:t>
      </w:r>
    </w:p>
    <w:p w14:paraId="252A38F1">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6777906D">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60B8FBDC">
      <w:pPr>
        <w:pStyle w:val="3"/>
        <w:numPr>
          <w:ilvl w:val="0"/>
          <w:numId w:val="0"/>
        </w:numPr>
        <w:spacing w:line="360" w:lineRule="auto"/>
        <w:jc w:val="both"/>
        <w:rPr>
          <w:rFonts w:hint="eastAsia" w:ascii="宋体" w:hAnsi="宋体"/>
          <w:b/>
          <w:color w:val="auto"/>
          <w:sz w:val="24"/>
          <w:szCs w:val="24"/>
          <w:lang w:eastAsia="zh-CN"/>
        </w:rPr>
      </w:pPr>
    </w:p>
    <w:p w14:paraId="65B4CDC6">
      <w:pPr>
        <w:rPr>
          <w:rFonts w:hint="eastAsia" w:ascii="宋体" w:hAnsi="宋体"/>
          <w:b/>
          <w:color w:val="auto"/>
          <w:sz w:val="24"/>
          <w:szCs w:val="24"/>
          <w:lang w:eastAsia="zh-CN"/>
        </w:rPr>
      </w:pPr>
    </w:p>
    <w:p w14:paraId="1FEB71D7">
      <w:pPr>
        <w:pStyle w:val="10"/>
        <w:rPr>
          <w:rFonts w:hint="eastAsia" w:ascii="宋体" w:hAnsi="宋体"/>
          <w:b/>
          <w:color w:val="auto"/>
          <w:sz w:val="24"/>
          <w:szCs w:val="24"/>
          <w:lang w:eastAsia="zh-CN"/>
        </w:rPr>
      </w:pPr>
    </w:p>
    <w:p w14:paraId="38310C10">
      <w:pPr>
        <w:rPr>
          <w:rFonts w:hint="eastAsia" w:ascii="宋体" w:hAnsi="宋体"/>
          <w:b/>
          <w:color w:val="auto"/>
          <w:sz w:val="24"/>
          <w:szCs w:val="24"/>
          <w:lang w:eastAsia="zh-CN"/>
        </w:rPr>
      </w:pPr>
    </w:p>
    <w:p w14:paraId="4FC9B253">
      <w:pPr>
        <w:pStyle w:val="10"/>
        <w:rPr>
          <w:rFonts w:hint="eastAsia" w:ascii="宋体" w:hAnsi="宋体"/>
          <w:b/>
          <w:color w:val="auto"/>
          <w:sz w:val="24"/>
          <w:szCs w:val="24"/>
          <w:lang w:eastAsia="zh-CN"/>
        </w:rPr>
      </w:pPr>
    </w:p>
    <w:p w14:paraId="70B86FEA">
      <w:pPr>
        <w:rPr>
          <w:rFonts w:hint="eastAsia" w:ascii="宋体" w:hAnsi="宋体"/>
          <w:b/>
          <w:color w:val="auto"/>
          <w:sz w:val="24"/>
          <w:szCs w:val="24"/>
          <w:lang w:eastAsia="zh-CN"/>
        </w:rPr>
      </w:pPr>
    </w:p>
    <w:p w14:paraId="42284010">
      <w:pPr>
        <w:pStyle w:val="10"/>
        <w:rPr>
          <w:rFonts w:hint="eastAsia" w:ascii="宋体" w:hAnsi="宋体"/>
          <w:b/>
          <w:color w:val="auto"/>
          <w:sz w:val="24"/>
          <w:szCs w:val="24"/>
          <w:lang w:eastAsia="zh-CN"/>
        </w:rPr>
      </w:pPr>
    </w:p>
    <w:p w14:paraId="79072212">
      <w:pPr>
        <w:rPr>
          <w:rFonts w:hint="eastAsia" w:ascii="宋体" w:hAnsi="宋体"/>
          <w:b/>
          <w:color w:val="auto"/>
          <w:sz w:val="24"/>
          <w:szCs w:val="24"/>
          <w:lang w:eastAsia="zh-CN"/>
        </w:rPr>
      </w:pPr>
    </w:p>
    <w:p w14:paraId="535C1539">
      <w:pPr>
        <w:pStyle w:val="10"/>
        <w:rPr>
          <w:rFonts w:hint="eastAsia"/>
          <w:color w:val="auto"/>
          <w:lang w:eastAsia="zh-CN"/>
        </w:rPr>
      </w:pPr>
    </w:p>
    <w:p w14:paraId="01700A12">
      <w:pPr>
        <w:numPr>
          <w:ilvl w:val="0"/>
          <w:numId w:val="0"/>
        </w:numPr>
        <w:rPr>
          <w:rFonts w:hint="eastAsia"/>
          <w:color w:val="auto"/>
          <w:lang w:eastAsia="zh-CN"/>
        </w:rPr>
      </w:pPr>
    </w:p>
    <w:p w14:paraId="252CC2AA">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9"/>
      <w:bookmarkEnd w:id="50"/>
      <w:bookmarkEnd w:id="51"/>
    </w:p>
    <w:p w14:paraId="575BF3A4">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3619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4AC77B4">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14:paraId="0B6C35EC">
            <w:pPr>
              <w:spacing w:line="360" w:lineRule="auto"/>
              <w:jc w:val="center"/>
              <w:rPr>
                <w:rFonts w:ascii="宋体" w:hAnsi="宋体"/>
                <w:color w:val="auto"/>
                <w:sz w:val="24"/>
              </w:rPr>
            </w:pPr>
          </w:p>
        </w:tc>
      </w:tr>
      <w:tr w14:paraId="1C1F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E241A99">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14:paraId="4C169E45">
            <w:pPr>
              <w:spacing w:line="360" w:lineRule="auto"/>
              <w:jc w:val="center"/>
              <w:rPr>
                <w:rFonts w:ascii="宋体" w:hAnsi="宋体"/>
                <w:color w:val="auto"/>
                <w:sz w:val="24"/>
              </w:rPr>
            </w:pPr>
          </w:p>
        </w:tc>
        <w:tc>
          <w:tcPr>
            <w:tcW w:w="1361" w:type="dxa"/>
            <w:vAlign w:val="center"/>
          </w:tcPr>
          <w:p w14:paraId="3D94AEAD">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14:paraId="1D8C8C7D">
            <w:pPr>
              <w:spacing w:line="360" w:lineRule="auto"/>
              <w:jc w:val="center"/>
              <w:rPr>
                <w:rFonts w:ascii="宋体" w:hAnsi="宋体"/>
                <w:color w:val="auto"/>
                <w:sz w:val="24"/>
              </w:rPr>
            </w:pPr>
          </w:p>
        </w:tc>
      </w:tr>
      <w:tr w14:paraId="717A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27AF3EF1">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14:paraId="6FE7C85A">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14:paraId="5C1365EB">
            <w:pPr>
              <w:spacing w:line="360" w:lineRule="auto"/>
              <w:jc w:val="center"/>
              <w:rPr>
                <w:rFonts w:ascii="宋体" w:hAnsi="宋体"/>
                <w:color w:val="auto"/>
                <w:sz w:val="24"/>
              </w:rPr>
            </w:pPr>
          </w:p>
        </w:tc>
        <w:tc>
          <w:tcPr>
            <w:tcW w:w="1361" w:type="dxa"/>
            <w:vAlign w:val="center"/>
          </w:tcPr>
          <w:p w14:paraId="22C07368">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14:paraId="0778FEE8">
            <w:pPr>
              <w:spacing w:line="360" w:lineRule="auto"/>
              <w:jc w:val="center"/>
              <w:rPr>
                <w:rFonts w:ascii="宋体" w:hAnsi="宋体"/>
                <w:color w:val="auto"/>
                <w:sz w:val="24"/>
              </w:rPr>
            </w:pPr>
          </w:p>
        </w:tc>
      </w:tr>
      <w:tr w14:paraId="1E8F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22EECDB6">
            <w:pPr>
              <w:spacing w:line="360" w:lineRule="auto"/>
              <w:jc w:val="center"/>
              <w:rPr>
                <w:rFonts w:ascii="宋体" w:hAnsi="宋体"/>
                <w:color w:val="auto"/>
                <w:sz w:val="24"/>
              </w:rPr>
            </w:pPr>
          </w:p>
        </w:tc>
        <w:tc>
          <w:tcPr>
            <w:tcW w:w="979" w:type="dxa"/>
            <w:vAlign w:val="center"/>
          </w:tcPr>
          <w:p w14:paraId="580FCAFD">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14:paraId="22A52F95">
            <w:pPr>
              <w:spacing w:line="360" w:lineRule="auto"/>
              <w:jc w:val="center"/>
              <w:rPr>
                <w:rFonts w:ascii="宋体" w:hAnsi="宋体"/>
                <w:color w:val="auto"/>
                <w:sz w:val="24"/>
              </w:rPr>
            </w:pPr>
          </w:p>
        </w:tc>
        <w:tc>
          <w:tcPr>
            <w:tcW w:w="1361" w:type="dxa"/>
            <w:vAlign w:val="center"/>
          </w:tcPr>
          <w:p w14:paraId="5DF50066">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14:paraId="39373C7B">
            <w:pPr>
              <w:spacing w:line="360" w:lineRule="auto"/>
              <w:jc w:val="center"/>
              <w:rPr>
                <w:rFonts w:ascii="宋体" w:hAnsi="宋体"/>
                <w:color w:val="auto"/>
                <w:sz w:val="24"/>
              </w:rPr>
            </w:pPr>
          </w:p>
        </w:tc>
      </w:tr>
      <w:tr w14:paraId="4178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87D5DE2">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14:paraId="4EE71E5D">
            <w:pPr>
              <w:spacing w:line="360" w:lineRule="auto"/>
              <w:jc w:val="center"/>
              <w:rPr>
                <w:rFonts w:ascii="宋体" w:hAnsi="宋体"/>
                <w:color w:val="auto"/>
                <w:sz w:val="24"/>
              </w:rPr>
            </w:pPr>
          </w:p>
        </w:tc>
      </w:tr>
      <w:tr w14:paraId="276D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FF9D38D">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14:paraId="21D0FDC5">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0226E640">
            <w:pPr>
              <w:spacing w:line="360" w:lineRule="auto"/>
              <w:jc w:val="center"/>
              <w:rPr>
                <w:rFonts w:ascii="宋体" w:hAnsi="宋体"/>
                <w:color w:val="auto"/>
                <w:sz w:val="24"/>
              </w:rPr>
            </w:pPr>
          </w:p>
        </w:tc>
        <w:tc>
          <w:tcPr>
            <w:tcW w:w="1393" w:type="dxa"/>
            <w:gridSpan w:val="2"/>
            <w:vAlign w:val="center"/>
          </w:tcPr>
          <w:p w14:paraId="198F7EA4">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09913D6A">
            <w:pPr>
              <w:spacing w:line="360" w:lineRule="auto"/>
              <w:jc w:val="center"/>
              <w:rPr>
                <w:rFonts w:ascii="宋体" w:hAnsi="宋体"/>
                <w:color w:val="auto"/>
                <w:sz w:val="24"/>
              </w:rPr>
            </w:pPr>
          </w:p>
        </w:tc>
        <w:tc>
          <w:tcPr>
            <w:tcW w:w="774" w:type="dxa"/>
            <w:vAlign w:val="center"/>
          </w:tcPr>
          <w:p w14:paraId="1C4E4242">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11E7BE1B">
            <w:pPr>
              <w:spacing w:line="360" w:lineRule="auto"/>
              <w:jc w:val="center"/>
              <w:rPr>
                <w:rFonts w:ascii="宋体" w:hAnsi="宋体"/>
                <w:color w:val="auto"/>
                <w:sz w:val="24"/>
              </w:rPr>
            </w:pPr>
          </w:p>
        </w:tc>
      </w:tr>
      <w:tr w14:paraId="28D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5FD47A1">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14:paraId="77B91179">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3C6DA63A">
            <w:pPr>
              <w:spacing w:line="360" w:lineRule="auto"/>
              <w:jc w:val="center"/>
              <w:rPr>
                <w:rFonts w:ascii="宋体" w:hAnsi="宋体"/>
                <w:color w:val="auto"/>
                <w:sz w:val="24"/>
              </w:rPr>
            </w:pPr>
          </w:p>
        </w:tc>
        <w:tc>
          <w:tcPr>
            <w:tcW w:w="1393" w:type="dxa"/>
            <w:gridSpan w:val="2"/>
            <w:vAlign w:val="center"/>
          </w:tcPr>
          <w:p w14:paraId="139A3B2D">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7C93CA70">
            <w:pPr>
              <w:spacing w:line="360" w:lineRule="auto"/>
              <w:jc w:val="center"/>
              <w:rPr>
                <w:rFonts w:ascii="宋体" w:hAnsi="宋体"/>
                <w:color w:val="auto"/>
                <w:sz w:val="24"/>
              </w:rPr>
            </w:pPr>
          </w:p>
        </w:tc>
        <w:tc>
          <w:tcPr>
            <w:tcW w:w="774" w:type="dxa"/>
            <w:vAlign w:val="center"/>
          </w:tcPr>
          <w:p w14:paraId="4B4ED0CA">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0019967C">
            <w:pPr>
              <w:spacing w:line="360" w:lineRule="auto"/>
              <w:jc w:val="center"/>
              <w:rPr>
                <w:rFonts w:ascii="宋体" w:hAnsi="宋体"/>
                <w:color w:val="auto"/>
                <w:sz w:val="24"/>
              </w:rPr>
            </w:pPr>
          </w:p>
        </w:tc>
      </w:tr>
      <w:tr w14:paraId="463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4882282">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14:paraId="3DA16D18">
            <w:pPr>
              <w:spacing w:line="360" w:lineRule="auto"/>
              <w:jc w:val="center"/>
              <w:rPr>
                <w:rFonts w:ascii="宋体" w:hAnsi="宋体"/>
                <w:color w:val="auto"/>
                <w:sz w:val="24"/>
              </w:rPr>
            </w:pPr>
          </w:p>
        </w:tc>
        <w:tc>
          <w:tcPr>
            <w:tcW w:w="5569" w:type="dxa"/>
            <w:gridSpan w:val="7"/>
            <w:vAlign w:val="center"/>
          </w:tcPr>
          <w:p w14:paraId="3903F2CF">
            <w:pPr>
              <w:spacing w:line="360" w:lineRule="auto"/>
              <w:jc w:val="center"/>
              <w:rPr>
                <w:rFonts w:ascii="宋体" w:hAnsi="宋体"/>
                <w:color w:val="auto"/>
                <w:sz w:val="24"/>
              </w:rPr>
            </w:pPr>
            <w:r>
              <w:rPr>
                <w:rFonts w:hint="eastAsia" w:ascii="宋体" w:hAnsi="宋体"/>
                <w:color w:val="auto"/>
                <w:sz w:val="24"/>
              </w:rPr>
              <w:t>员工总人数：</w:t>
            </w:r>
          </w:p>
        </w:tc>
      </w:tr>
      <w:tr w14:paraId="0DD1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CC6C8EB">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14:paraId="1624D71F">
            <w:pPr>
              <w:spacing w:line="360" w:lineRule="auto"/>
              <w:jc w:val="center"/>
              <w:rPr>
                <w:rFonts w:ascii="宋体" w:hAnsi="宋体"/>
                <w:color w:val="auto"/>
                <w:sz w:val="24"/>
              </w:rPr>
            </w:pPr>
          </w:p>
        </w:tc>
        <w:tc>
          <w:tcPr>
            <w:tcW w:w="1085" w:type="dxa"/>
            <w:vMerge w:val="restart"/>
            <w:vAlign w:val="center"/>
          </w:tcPr>
          <w:p w14:paraId="64892868">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14:paraId="08C3423B">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14:paraId="3050AF2E">
            <w:pPr>
              <w:spacing w:line="360" w:lineRule="auto"/>
              <w:jc w:val="center"/>
              <w:rPr>
                <w:rFonts w:ascii="宋体" w:hAnsi="宋体"/>
                <w:color w:val="auto"/>
                <w:sz w:val="24"/>
              </w:rPr>
            </w:pPr>
          </w:p>
        </w:tc>
      </w:tr>
      <w:tr w14:paraId="162B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14B83C5">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14:paraId="215E268E">
            <w:pPr>
              <w:spacing w:line="360" w:lineRule="auto"/>
              <w:jc w:val="center"/>
              <w:rPr>
                <w:rFonts w:ascii="宋体" w:hAnsi="宋体"/>
                <w:color w:val="auto"/>
                <w:sz w:val="24"/>
              </w:rPr>
            </w:pPr>
          </w:p>
        </w:tc>
        <w:tc>
          <w:tcPr>
            <w:tcW w:w="1085" w:type="dxa"/>
            <w:vMerge w:val="continue"/>
            <w:vAlign w:val="center"/>
          </w:tcPr>
          <w:p w14:paraId="6AEC3F3F">
            <w:pPr>
              <w:spacing w:line="360" w:lineRule="auto"/>
              <w:jc w:val="center"/>
              <w:rPr>
                <w:rFonts w:ascii="宋体" w:hAnsi="宋体"/>
                <w:color w:val="auto"/>
                <w:sz w:val="24"/>
              </w:rPr>
            </w:pPr>
          </w:p>
        </w:tc>
        <w:tc>
          <w:tcPr>
            <w:tcW w:w="2165" w:type="dxa"/>
            <w:gridSpan w:val="4"/>
            <w:vAlign w:val="center"/>
          </w:tcPr>
          <w:p w14:paraId="3B5E0547">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14:paraId="29C9286D">
            <w:pPr>
              <w:spacing w:line="360" w:lineRule="auto"/>
              <w:jc w:val="center"/>
              <w:rPr>
                <w:rFonts w:ascii="宋体" w:hAnsi="宋体"/>
                <w:color w:val="auto"/>
                <w:sz w:val="24"/>
              </w:rPr>
            </w:pPr>
          </w:p>
        </w:tc>
      </w:tr>
      <w:tr w14:paraId="4FBA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6F8E8B2">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14:paraId="49A162D3">
            <w:pPr>
              <w:spacing w:line="360" w:lineRule="auto"/>
              <w:jc w:val="center"/>
              <w:rPr>
                <w:rFonts w:ascii="宋体" w:hAnsi="宋体"/>
                <w:color w:val="auto"/>
                <w:sz w:val="24"/>
              </w:rPr>
            </w:pPr>
          </w:p>
        </w:tc>
        <w:tc>
          <w:tcPr>
            <w:tcW w:w="1085" w:type="dxa"/>
            <w:vMerge w:val="continue"/>
            <w:vAlign w:val="center"/>
          </w:tcPr>
          <w:p w14:paraId="3AB12FFF">
            <w:pPr>
              <w:spacing w:line="360" w:lineRule="auto"/>
              <w:jc w:val="center"/>
              <w:rPr>
                <w:rFonts w:ascii="宋体" w:hAnsi="宋体"/>
                <w:color w:val="auto"/>
                <w:sz w:val="24"/>
              </w:rPr>
            </w:pPr>
          </w:p>
        </w:tc>
        <w:tc>
          <w:tcPr>
            <w:tcW w:w="2165" w:type="dxa"/>
            <w:gridSpan w:val="4"/>
            <w:vAlign w:val="center"/>
          </w:tcPr>
          <w:p w14:paraId="1903E638">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14:paraId="1FD4C61C">
            <w:pPr>
              <w:spacing w:line="360" w:lineRule="auto"/>
              <w:jc w:val="center"/>
              <w:rPr>
                <w:rFonts w:ascii="宋体" w:hAnsi="宋体"/>
                <w:color w:val="auto"/>
                <w:sz w:val="24"/>
              </w:rPr>
            </w:pPr>
          </w:p>
        </w:tc>
      </w:tr>
      <w:tr w14:paraId="2352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35EC9FB">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14:paraId="2B2A1429">
            <w:pPr>
              <w:spacing w:line="360" w:lineRule="auto"/>
              <w:jc w:val="center"/>
              <w:rPr>
                <w:rFonts w:ascii="宋体" w:hAnsi="宋体"/>
                <w:color w:val="auto"/>
                <w:sz w:val="24"/>
              </w:rPr>
            </w:pPr>
          </w:p>
        </w:tc>
        <w:tc>
          <w:tcPr>
            <w:tcW w:w="1085" w:type="dxa"/>
            <w:vMerge w:val="continue"/>
            <w:vAlign w:val="center"/>
          </w:tcPr>
          <w:p w14:paraId="0BBD4FAB">
            <w:pPr>
              <w:spacing w:line="360" w:lineRule="auto"/>
              <w:jc w:val="center"/>
              <w:rPr>
                <w:rFonts w:ascii="宋体" w:hAnsi="宋体"/>
                <w:color w:val="auto"/>
                <w:sz w:val="24"/>
              </w:rPr>
            </w:pPr>
          </w:p>
        </w:tc>
        <w:tc>
          <w:tcPr>
            <w:tcW w:w="2165" w:type="dxa"/>
            <w:gridSpan w:val="4"/>
            <w:vAlign w:val="center"/>
          </w:tcPr>
          <w:p w14:paraId="785EC4A8">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14:paraId="7CAC415E">
            <w:pPr>
              <w:spacing w:line="360" w:lineRule="auto"/>
              <w:jc w:val="center"/>
              <w:rPr>
                <w:rFonts w:ascii="宋体" w:hAnsi="宋体"/>
                <w:color w:val="auto"/>
                <w:sz w:val="24"/>
              </w:rPr>
            </w:pPr>
          </w:p>
        </w:tc>
      </w:tr>
      <w:tr w14:paraId="0CA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1009745">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14:paraId="0F4E0893">
            <w:pPr>
              <w:spacing w:line="360" w:lineRule="auto"/>
              <w:jc w:val="center"/>
              <w:rPr>
                <w:rFonts w:ascii="宋体" w:hAnsi="宋体"/>
                <w:color w:val="auto"/>
                <w:sz w:val="24"/>
              </w:rPr>
            </w:pPr>
          </w:p>
        </w:tc>
        <w:tc>
          <w:tcPr>
            <w:tcW w:w="1085" w:type="dxa"/>
            <w:vMerge w:val="continue"/>
            <w:vAlign w:val="center"/>
          </w:tcPr>
          <w:p w14:paraId="3B2B35CC">
            <w:pPr>
              <w:spacing w:line="360" w:lineRule="auto"/>
              <w:jc w:val="center"/>
              <w:rPr>
                <w:rFonts w:ascii="宋体" w:hAnsi="宋体"/>
                <w:color w:val="auto"/>
                <w:sz w:val="24"/>
              </w:rPr>
            </w:pPr>
          </w:p>
        </w:tc>
        <w:tc>
          <w:tcPr>
            <w:tcW w:w="2165" w:type="dxa"/>
            <w:gridSpan w:val="4"/>
            <w:vAlign w:val="center"/>
          </w:tcPr>
          <w:p w14:paraId="6B6B1D02">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14:paraId="14B7998B">
            <w:pPr>
              <w:spacing w:line="360" w:lineRule="auto"/>
              <w:jc w:val="center"/>
              <w:rPr>
                <w:rFonts w:ascii="宋体" w:hAnsi="宋体"/>
                <w:color w:val="auto"/>
                <w:sz w:val="24"/>
              </w:rPr>
            </w:pPr>
          </w:p>
        </w:tc>
      </w:tr>
      <w:tr w14:paraId="30B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14:paraId="612759A7">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14:paraId="50ABF629">
            <w:pPr>
              <w:spacing w:line="360" w:lineRule="auto"/>
              <w:rPr>
                <w:rFonts w:ascii="宋体" w:hAnsi="宋体"/>
                <w:color w:val="auto"/>
                <w:sz w:val="24"/>
              </w:rPr>
            </w:pPr>
          </w:p>
        </w:tc>
      </w:tr>
      <w:tr w14:paraId="7059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0965BCF">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14:paraId="41083823">
            <w:pPr>
              <w:spacing w:line="360" w:lineRule="auto"/>
              <w:jc w:val="center"/>
              <w:rPr>
                <w:rFonts w:ascii="宋体" w:hAnsi="宋体"/>
                <w:color w:val="auto"/>
                <w:sz w:val="24"/>
              </w:rPr>
            </w:pPr>
          </w:p>
        </w:tc>
      </w:tr>
    </w:tbl>
    <w:p w14:paraId="69B6BED1">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14:paraId="45B84DAA">
      <w:pPr>
        <w:spacing w:before="160" w:line="460" w:lineRule="exact"/>
        <w:ind w:right="10"/>
        <w:rPr>
          <w:rFonts w:ascii="宋体" w:hAnsi="宋体"/>
          <w:color w:val="auto"/>
          <w:sz w:val="24"/>
        </w:rPr>
      </w:pPr>
    </w:p>
    <w:p w14:paraId="1E733595">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14:paraId="0B3E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6F95832">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14:paraId="58B13EA2">
            <w:pPr>
              <w:spacing w:line="360" w:lineRule="auto"/>
              <w:jc w:val="center"/>
              <w:rPr>
                <w:rFonts w:ascii="宋体" w:hAnsi="宋体" w:cs="宋体"/>
                <w:color w:val="auto"/>
                <w:sz w:val="24"/>
              </w:rPr>
            </w:pPr>
          </w:p>
        </w:tc>
      </w:tr>
      <w:tr w14:paraId="47E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3AF3ACD1">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14:paraId="5724A6DA">
            <w:pPr>
              <w:spacing w:line="360" w:lineRule="auto"/>
              <w:jc w:val="center"/>
              <w:rPr>
                <w:rFonts w:ascii="宋体" w:hAnsi="宋体" w:cs="宋体"/>
                <w:color w:val="auto"/>
                <w:sz w:val="24"/>
              </w:rPr>
            </w:pPr>
          </w:p>
        </w:tc>
      </w:tr>
      <w:tr w14:paraId="16C9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3BC07593">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14:paraId="730E7B0E">
            <w:pPr>
              <w:spacing w:line="360" w:lineRule="auto"/>
              <w:jc w:val="center"/>
              <w:rPr>
                <w:rFonts w:ascii="宋体" w:hAnsi="宋体" w:cs="宋体"/>
                <w:color w:val="auto"/>
                <w:sz w:val="24"/>
              </w:rPr>
            </w:pPr>
          </w:p>
        </w:tc>
      </w:tr>
      <w:tr w14:paraId="6247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A311EA2">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14:paraId="5E7F65CF">
            <w:pPr>
              <w:spacing w:line="360" w:lineRule="auto"/>
              <w:jc w:val="center"/>
              <w:rPr>
                <w:rFonts w:ascii="宋体" w:hAnsi="宋体" w:cs="宋体"/>
                <w:color w:val="auto"/>
                <w:sz w:val="24"/>
              </w:rPr>
            </w:pPr>
          </w:p>
        </w:tc>
      </w:tr>
      <w:tr w14:paraId="3B65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3F6B7E20">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14:paraId="50F392DD">
            <w:pPr>
              <w:spacing w:line="360" w:lineRule="auto"/>
              <w:jc w:val="center"/>
              <w:rPr>
                <w:rFonts w:ascii="宋体" w:hAnsi="宋体" w:cs="宋体"/>
                <w:color w:val="auto"/>
                <w:sz w:val="24"/>
              </w:rPr>
            </w:pPr>
          </w:p>
        </w:tc>
      </w:tr>
      <w:tr w14:paraId="6018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A9554E4">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14:paraId="4FEACE86">
            <w:pPr>
              <w:spacing w:line="360" w:lineRule="auto"/>
              <w:jc w:val="center"/>
              <w:rPr>
                <w:rFonts w:ascii="宋体" w:hAnsi="宋体" w:cs="宋体"/>
                <w:color w:val="auto"/>
                <w:sz w:val="24"/>
              </w:rPr>
            </w:pPr>
          </w:p>
        </w:tc>
      </w:tr>
      <w:tr w14:paraId="74EF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FA16C93">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14:paraId="50C8EBBD">
            <w:pPr>
              <w:spacing w:line="360" w:lineRule="auto"/>
              <w:jc w:val="center"/>
              <w:rPr>
                <w:rFonts w:ascii="宋体" w:hAnsi="宋体" w:cs="宋体"/>
                <w:color w:val="auto"/>
                <w:sz w:val="24"/>
              </w:rPr>
            </w:pPr>
          </w:p>
        </w:tc>
      </w:tr>
      <w:tr w14:paraId="6CF0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CAB94B8">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14:paraId="1CEC0928">
            <w:pPr>
              <w:spacing w:line="360" w:lineRule="auto"/>
              <w:jc w:val="center"/>
              <w:rPr>
                <w:rFonts w:ascii="宋体" w:hAnsi="宋体" w:cs="宋体"/>
                <w:color w:val="auto"/>
                <w:sz w:val="24"/>
              </w:rPr>
            </w:pPr>
          </w:p>
        </w:tc>
      </w:tr>
      <w:tr w14:paraId="66D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2A86CDA">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14:paraId="11033C07">
            <w:pPr>
              <w:spacing w:line="360" w:lineRule="auto"/>
              <w:jc w:val="center"/>
              <w:rPr>
                <w:rFonts w:ascii="宋体" w:hAnsi="宋体" w:cs="宋体"/>
                <w:color w:val="auto"/>
                <w:sz w:val="24"/>
              </w:rPr>
            </w:pPr>
          </w:p>
        </w:tc>
      </w:tr>
      <w:tr w14:paraId="66D0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C37D732">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14:paraId="0C205FE2">
            <w:pPr>
              <w:spacing w:line="360" w:lineRule="auto"/>
              <w:jc w:val="center"/>
              <w:rPr>
                <w:rFonts w:ascii="宋体" w:hAnsi="宋体" w:cs="宋体"/>
                <w:color w:val="auto"/>
                <w:sz w:val="24"/>
              </w:rPr>
            </w:pPr>
          </w:p>
        </w:tc>
      </w:tr>
      <w:tr w14:paraId="615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791CA63">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14:paraId="4144EDB7">
            <w:pPr>
              <w:spacing w:line="360" w:lineRule="auto"/>
              <w:jc w:val="center"/>
              <w:rPr>
                <w:rFonts w:ascii="宋体" w:hAnsi="宋体" w:cs="宋体"/>
                <w:color w:val="auto"/>
                <w:sz w:val="24"/>
              </w:rPr>
            </w:pPr>
          </w:p>
        </w:tc>
      </w:tr>
      <w:tr w14:paraId="4FF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EBDD5F8">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14:paraId="0220EF99">
            <w:pPr>
              <w:spacing w:line="360" w:lineRule="auto"/>
              <w:jc w:val="center"/>
              <w:rPr>
                <w:rFonts w:ascii="宋体" w:hAnsi="宋体" w:cs="宋体"/>
                <w:color w:val="auto"/>
                <w:sz w:val="24"/>
              </w:rPr>
            </w:pPr>
          </w:p>
        </w:tc>
      </w:tr>
      <w:tr w14:paraId="18C7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E9B26C1">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14:paraId="1F32ED7A">
            <w:pPr>
              <w:spacing w:line="360" w:lineRule="auto"/>
              <w:jc w:val="center"/>
              <w:rPr>
                <w:rFonts w:ascii="宋体" w:hAnsi="宋体" w:cs="宋体"/>
                <w:color w:val="auto"/>
                <w:sz w:val="24"/>
              </w:rPr>
            </w:pPr>
          </w:p>
        </w:tc>
      </w:tr>
      <w:tr w14:paraId="292A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94EC461">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14:paraId="3D4E679C">
            <w:pPr>
              <w:spacing w:line="360" w:lineRule="auto"/>
              <w:rPr>
                <w:rFonts w:ascii="宋体" w:hAnsi="宋体" w:cs="宋体"/>
                <w:color w:val="auto"/>
                <w:sz w:val="24"/>
              </w:rPr>
            </w:pPr>
          </w:p>
        </w:tc>
      </w:tr>
      <w:tr w14:paraId="2156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A805EF8">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14:paraId="033B8B27">
            <w:pPr>
              <w:spacing w:line="360" w:lineRule="auto"/>
              <w:jc w:val="center"/>
              <w:rPr>
                <w:rFonts w:ascii="宋体" w:hAnsi="宋体" w:cs="宋体"/>
                <w:color w:val="auto"/>
                <w:sz w:val="24"/>
              </w:rPr>
            </w:pPr>
          </w:p>
        </w:tc>
      </w:tr>
    </w:tbl>
    <w:p w14:paraId="476D340E">
      <w:pPr>
        <w:pStyle w:val="3"/>
        <w:spacing w:line="360" w:lineRule="auto"/>
        <w:jc w:val="both"/>
        <w:rPr>
          <w:rFonts w:hint="eastAsia" w:ascii="宋体" w:hAnsi="宋体" w:eastAsia="宋体"/>
          <w:color w:val="auto"/>
          <w:sz w:val="24"/>
          <w:szCs w:val="24"/>
          <w:lang w:eastAsia="zh-CN"/>
        </w:rPr>
      </w:pPr>
    </w:p>
    <w:p w14:paraId="59774F75">
      <w:pPr>
        <w:rPr>
          <w:rFonts w:hint="eastAsia"/>
          <w:color w:val="auto"/>
          <w:lang w:eastAsia="zh-CN"/>
        </w:rPr>
      </w:pPr>
    </w:p>
    <w:p w14:paraId="45CC9CE2">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2E474DF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1150925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5FFF724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3D079BA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56CCB288">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503ED5C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09C88BAB">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7A295DC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2266D45B">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6DEB343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2279E0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7E992168">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7212A43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7433E02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347CD24C">
      <w:pPr>
        <w:widowControl/>
        <w:jc w:val="right"/>
        <w:rPr>
          <w:rFonts w:ascii="宋体" w:hAnsi="宋体" w:cs="宋体"/>
          <w:color w:val="auto"/>
          <w:sz w:val="24"/>
          <w:lang w:bidi="ar"/>
        </w:rPr>
      </w:pPr>
    </w:p>
    <w:p w14:paraId="46A80EF8">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1E3FBEA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38E7A64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091EAF6F">
      <w:pPr>
        <w:widowControl/>
        <w:jc w:val="right"/>
        <w:rPr>
          <w:rFonts w:ascii="宋体" w:hAnsi="宋体" w:cs="宋体"/>
          <w:color w:val="auto"/>
          <w:sz w:val="24"/>
          <w:lang w:bidi="ar"/>
        </w:rPr>
      </w:pPr>
    </w:p>
    <w:p w14:paraId="1B5F186E">
      <w:pPr>
        <w:widowControl/>
        <w:jc w:val="left"/>
        <w:rPr>
          <w:rFonts w:ascii="宋体" w:hAnsi="宋体" w:cs="黑体"/>
          <w:b/>
          <w:color w:val="auto"/>
          <w:kern w:val="0"/>
          <w:sz w:val="24"/>
        </w:rPr>
      </w:pPr>
      <w:r>
        <w:rPr>
          <w:rFonts w:ascii="宋体" w:hAnsi="宋体" w:cs="黑体"/>
          <w:b/>
          <w:color w:val="auto"/>
          <w:kern w:val="0"/>
          <w:sz w:val="24"/>
        </w:rPr>
        <w:br w:type="page"/>
      </w:r>
    </w:p>
    <w:p w14:paraId="0B1E71AB">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4964665C">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供应商认为需要加以说明的其他内容和需要提供的证明文件</w:t>
      </w:r>
    </w:p>
    <w:p w14:paraId="787528A7">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1、……</w:t>
      </w:r>
    </w:p>
    <w:p w14:paraId="295439D8">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2、……</w:t>
      </w:r>
    </w:p>
    <w:p w14:paraId="494DA0E0">
      <w:pPr>
        <w:pStyle w:val="85"/>
        <w:tabs>
          <w:tab w:val="left" w:pos="9638"/>
        </w:tabs>
        <w:spacing w:line="360" w:lineRule="auto"/>
        <w:ind w:right="-82" w:firstLine="472" w:firstLineChars="196"/>
        <w:rPr>
          <w:rFonts w:ascii="宋体" w:hAnsi="宋体"/>
          <w:color w:val="auto"/>
          <w:sz w:val="24"/>
          <w:szCs w:val="24"/>
        </w:rPr>
      </w:pPr>
      <w:r>
        <w:rPr>
          <w:rFonts w:hint="eastAsia" w:ascii="宋体" w:hAnsi="宋体"/>
          <w:b/>
          <w:color w:val="auto"/>
          <w:sz w:val="24"/>
          <w:szCs w:val="24"/>
        </w:rPr>
        <w:t>3、……</w:t>
      </w:r>
    </w:p>
    <w:p w14:paraId="33923BF6">
      <w:pPr>
        <w:rPr>
          <w:rFonts w:hint="eastAsia" w:ascii="宋体" w:hAnsi="宋体"/>
          <w:color w:val="auto"/>
          <w:sz w:val="24"/>
          <w:lang w:eastAsia="zh-CN"/>
        </w:rPr>
      </w:pPr>
      <w:r>
        <w:rPr>
          <w:rFonts w:hint="eastAsia" w:ascii="宋体" w:hAnsi="宋体"/>
          <w:color w:val="auto"/>
          <w:sz w:val="24"/>
          <w:lang w:eastAsia="zh-CN"/>
        </w:rPr>
        <w:br w:type="page"/>
      </w:r>
    </w:p>
    <w:p w14:paraId="345046FA">
      <w:pPr>
        <w:spacing w:beforeLines="0" w:afterLines="0"/>
        <w:jc w:val="left"/>
        <w:rPr>
          <w:rFonts w:hint="default"/>
          <w:sz w:val="24"/>
          <w:szCs w:val="24"/>
        </w:rPr>
      </w:pPr>
    </w:p>
    <w:p w14:paraId="32A96ED9">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313F2ABD">
      <w:pPr>
        <w:spacing w:line="360" w:lineRule="auto"/>
        <w:jc w:val="center"/>
        <w:rPr>
          <w:rFonts w:hint="eastAsia" w:ascii="宋体" w:hAnsi="宋体"/>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1150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508DCDC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52D14F63">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62B9958D">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5274E62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210E194C">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78112CB2">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64C433B5">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2FB32B9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49C62A3">
      <w:pPr>
        <w:spacing w:line="360" w:lineRule="auto"/>
        <w:rPr>
          <w:rFonts w:hint="eastAsia" w:ascii="宋体" w:hAnsi="宋体"/>
          <w:color w:val="auto"/>
          <w:sz w:val="24"/>
          <w:szCs w:val="24"/>
        </w:rPr>
      </w:pPr>
    </w:p>
    <w:p w14:paraId="2A50CDD1">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BA409A8">
      <w:pPr>
        <w:spacing w:line="360" w:lineRule="auto"/>
        <w:rPr>
          <w:rFonts w:hint="eastAsia" w:ascii="宋体" w:hAnsi="宋体"/>
          <w:bCs/>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EBE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44B3D96">
            <w:pPr>
              <w:spacing w:line="360" w:lineRule="auto"/>
              <w:rPr>
                <w:rFonts w:hint="eastAsia" w:ascii="宋体" w:hAnsi="宋体"/>
                <w:bCs/>
                <w:color w:val="auto"/>
                <w:sz w:val="24"/>
                <w:szCs w:val="24"/>
              </w:rPr>
            </w:pPr>
          </w:p>
          <w:p w14:paraId="3FE6E252">
            <w:pPr>
              <w:spacing w:line="360" w:lineRule="auto"/>
              <w:rPr>
                <w:rFonts w:hint="eastAsia" w:ascii="宋体" w:hAnsi="宋体"/>
                <w:bCs/>
                <w:color w:val="auto"/>
                <w:sz w:val="24"/>
                <w:szCs w:val="24"/>
              </w:rPr>
            </w:pPr>
          </w:p>
          <w:p w14:paraId="6C4AA5AE">
            <w:pPr>
              <w:spacing w:line="360" w:lineRule="auto"/>
              <w:rPr>
                <w:rFonts w:hint="eastAsia" w:ascii="宋体" w:hAnsi="宋体"/>
                <w:bCs/>
                <w:color w:val="auto"/>
                <w:sz w:val="24"/>
                <w:szCs w:val="24"/>
              </w:rPr>
            </w:pPr>
          </w:p>
          <w:p w14:paraId="0065DEC3">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29D3FAD8">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35F460A">
            <w:pPr>
              <w:spacing w:line="360" w:lineRule="auto"/>
              <w:rPr>
                <w:rFonts w:hint="eastAsia" w:ascii="宋体" w:hAnsi="宋体"/>
                <w:bCs/>
                <w:color w:val="auto"/>
                <w:sz w:val="24"/>
                <w:szCs w:val="24"/>
              </w:rPr>
            </w:pPr>
          </w:p>
          <w:p w14:paraId="066FACE4">
            <w:pPr>
              <w:spacing w:line="360" w:lineRule="auto"/>
              <w:ind w:firstLine="3600" w:firstLineChars="1500"/>
              <w:rPr>
                <w:rFonts w:hint="eastAsia" w:ascii="宋体" w:hAnsi="宋体"/>
                <w:bCs/>
                <w:color w:val="auto"/>
                <w:sz w:val="24"/>
                <w:szCs w:val="24"/>
              </w:rPr>
            </w:pPr>
          </w:p>
          <w:p w14:paraId="6478A554">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A123E4D">
            <w:pPr>
              <w:spacing w:line="360" w:lineRule="auto"/>
              <w:rPr>
                <w:rFonts w:hint="eastAsia" w:ascii="宋体" w:hAnsi="宋体"/>
                <w:bCs/>
                <w:color w:val="auto"/>
                <w:sz w:val="24"/>
                <w:szCs w:val="24"/>
              </w:rPr>
            </w:pPr>
          </w:p>
        </w:tc>
      </w:tr>
    </w:tbl>
    <w:p w14:paraId="3D527FD2">
      <w:pPr>
        <w:rPr>
          <w:color w:val="auto"/>
        </w:rPr>
      </w:pPr>
    </w:p>
    <w:sectPr>
      <w:headerReference r:id="rId13"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CE72">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864D">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3214946">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03214946">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DDE7">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D7F72">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1D7F72">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5205">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BB5CF">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89BB5CF">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06A1A644">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C7AD">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13E7486D">
                              <w:pPr>
                                <w:pStyle w:val="25"/>
                                <w:jc w:val="center"/>
                              </w:pPr>
                              <w:r>
                                <w:fldChar w:fldCharType="begin"/>
                              </w:r>
                              <w:r>
                                <w:instrText xml:space="preserve">PAGE   \* MERGEFORMAT</w:instrText>
                              </w:r>
                              <w:r>
                                <w:fldChar w:fldCharType="separate"/>
                              </w:r>
                              <w:r>
                                <w:rPr>
                                  <w:lang w:val="zh-CN"/>
                                </w:rPr>
                                <w:t>2</w:t>
                              </w:r>
                              <w:r>
                                <w:fldChar w:fldCharType="end"/>
                              </w:r>
                            </w:p>
                          </w:sdtContent>
                        </w:sdt>
                        <w:p w14:paraId="2A088E6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13E7486D">
                        <w:pPr>
                          <w:pStyle w:val="25"/>
                          <w:jc w:val="center"/>
                        </w:pPr>
                        <w:r>
                          <w:fldChar w:fldCharType="begin"/>
                        </w:r>
                        <w:r>
                          <w:instrText xml:space="preserve">PAGE   \* MERGEFORMAT</w:instrText>
                        </w:r>
                        <w:r>
                          <w:fldChar w:fldCharType="separate"/>
                        </w:r>
                        <w:r>
                          <w:rPr>
                            <w:lang w:val="zh-CN"/>
                          </w:rPr>
                          <w:t>2</w:t>
                        </w:r>
                        <w:r>
                          <w:fldChar w:fldCharType="end"/>
                        </w:r>
                      </w:p>
                    </w:sdtContent>
                  </w:sdt>
                  <w:p w14:paraId="2A088E65">
                    <w:pPr>
                      <w:pStyle w:val="10"/>
                    </w:pPr>
                  </w:p>
                </w:txbxContent>
              </v:textbox>
            </v:shape>
          </w:pict>
        </mc:Fallback>
      </mc:AlternateContent>
    </w:r>
  </w:p>
  <w:p w14:paraId="2E2F76FB">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B179">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2FC27C9E">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2FC27C9E">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4047">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80CF">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邹城市唐村镇中唐村储存室用电线路改造项目</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4E27">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邹城市唐村镇中唐村储存室用电线路改造项目</w:t>
    </w:r>
    <w:r>
      <w:rPr>
        <w:rFonts w:hint="eastAsia" w:ascii="宋体" w:hAnsi="宋体" w:cs="宋体"/>
        <w:kern w:val="0"/>
        <w:sz w:val="21"/>
        <w:szCs w:val="21"/>
      </w:rPr>
      <w:t>竞争性磋商文件</w:t>
    </w:r>
  </w:p>
  <w:p w14:paraId="3CB74078">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6393">
    <w:pPr>
      <w:pStyle w:val="26"/>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b w:val="0"/>
        <w:bCs w:val="0"/>
        <w:color w:val="auto"/>
        <w:kern w:val="0"/>
        <w:sz w:val="24"/>
        <w:lang w:eastAsia="zh-CN"/>
      </w:rPr>
      <w:t>邹城市唐村镇中唐村储存室用电线路改造项目</w:t>
    </w:r>
    <w:r>
      <w:rPr>
        <w:rFonts w:hint="eastAsia" w:ascii="宋体" w:hAnsi="宋体" w:cs="宋体"/>
        <w:kern w:val="0"/>
        <w:sz w:val="21"/>
        <w:szCs w:val="21"/>
      </w:rPr>
      <w:t>竞争性磋商文件</w:t>
    </w:r>
  </w:p>
  <w:p w14:paraId="6CA705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54D4">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邹城市唐村镇中唐村储存室用电线路改造项目</w:t>
    </w:r>
    <w:r>
      <w:rPr>
        <w:rFonts w:hint="eastAsia" w:ascii="宋体" w:hAnsi="宋体" w:cs="宋体"/>
        <w:kern w:val="0"/>
        <w:sz w:val="21"/>
        <w:szCs w:val="21"/>
      </w:rPr>
      <w:t>竞争性磋商文件</w:t>
    </w:r>
  </w:p>
  <w:p w14:paraId="03AA9DDB">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5F836474"/>
    <w:multiLevelType w:val="singleLevel"/>
    <w:tmpl w:val="5F836474"/>
    <w:lvl w:ilvl="0" w:tentative="0">
      <w:start w:val="2"/>
      <w:numFmt w:val="chineseCounting"/>
      <w:suff w:val="space"/>
      <w:lvlText w:val="第%1部分"/>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TNiMzI4YzUzYTExNTBjNmUwMGY0NWVmYjQxOTU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00AE"/>
    <w:rsid w:val="0072186E"/>
    <w:rsid w:val="007229A7"/>
    <w:rsid w:val="00727DAF"/>
    <w:rsid w:val="007344A7"/>
    <w:rsid w:val="007345A8"/>
    <w:rsid w:val="007510B9"/>
    <w:rsid w:val="00752056"/>
    <w:rsid w:val="00755DB1"/>
    <w:rsid w:val="007630B2"/>
    <w:rsid w:val="00763E20"/>
    <w:rsid w:val="00771B68"/>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0EA3"/>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4063FE"/>
    <w:rsid w:val="01712D82"/>
    <w:rsid w:val="019E15FA"/>
    <w:rsid w:val="01C04E49"/>
    <w:rsid w:val="01C56903"/>
    <w:rsid w:val="01E5130F"/>
    <w:rsid w:val="01E52B01"/>
    <w:rsid w:val="022E44A8"/>
    <w:rsid w:val="024418C5"/>
    <w:rsid w:val="027F4D04"/>
    <w:rsid w:val="0295277A"/>
    <w:rsid w:val="029F53A6"/>
    <w:rsid w:val="02D011EF"/>
    <w:rsid w:val="031F2043"/>
    <w:rsid w:val="03333D73"/>
    <w:rsid w:val="034A70C0"/>
    <w:rsid w:val="03567E64"/>
    <w:rsid w:val="039558ED"/>
    <w:rsid w:val="03D8291E"/>
    <w:rsid w:val="03F82FC0"/>
    <w:rsid w:val="03F84D6E"/>
    <w:rsid w:val="040A2CF3"/>
    <w:rsid w:val="042B7EE6"/>
    <w:rsid w:val="04605389"/>
    <w:rsid w:val="04695C6C"/>
    <w:rsid w:val="04763EE5"/>
    <w:rsid w:val="04AD241B"/>
    <w:rsid w:val="04B055CA"/>
    <w:rsid w:val="04E84D70"/>
    <w:rsid w:val="04FE1B34"/>
    <w:rsid w:val="0530678A"/>
    <w:rsid w:val="056800F4"/>
    <w:rsid w:val="057559BC"/>
    <w:rsid w:val="05760640"/>
    <w:rsid w:val="0599432F"/>
    <w:rsid w:val="059D3E1F"/>
    <w:rsid w:val="061061E5"/>
    <w:rsid w:val="064847BE"/>
    <w:rsid w:val="065937C6"/>
    <w:rsid w:val="06840B3B"/>
    <w:rsid w:val="068F04F2"/>
    <w:rsid w:val="07024983"/>
    <w:rsid w:val="073562D9"/>
    <w:rsid w:val="076B1CFB"/>
    <w:rsid w:val="076D1F31"/>
    <w:rsid w:val="079F3753"/>
    <w:rsid w:val="082A74C0"/>
    <w:rsid w:val="083C60EB"/>
    <w:rsid w:val="08471E20"/>
    <w:rsid w:val="0854453D"/>
    <w:rsid w:val="085602B5"/>
    <w:rsid w:val="08707E74"/>
    <w:rsid w:val="087846CF"/>
    <w:rsid w:val="09276FF5"/>
    <w:rsid w:val="099E1F14"/>
    <w:rsid w:val="0A5E78F5"/>
    <w:rsid w:val="0A96708F"/>
    <w:rsid w:val="0AA90B70"/>
    <w:rsid w:val="0AAE262A"/>
    <w:rsid w:val="0AC77248"/>
    <w:rsid w:val="0B0742C8"/>
    <w:rsid w:val="0B505490"/>
    <w:rsid w:val="0B612FC8"/>
    <w:rsid w:val="0BC11EE9"/>
    <w:rsid w:val="0BE935F9"/>
    <w:rsid w:val="0C4C20FB"/>
    <w:rsid w:val="0C5F1A85"/>
    <w:rsid w:val="0C6076EF"/>
    <w:rsid w:val="0C665AC7"/>
    <w:rsid w:val="0C727ABA"/>
    <w:rsid w:val="0C88710A"/>
    <w:rsid w:val="0CBE28CD"/>
    <w:rsid w:val="0CD10361"/>
    <w:rsid w:val="0CD30126"/>
    <w:rsid w:val="0CD63DCD"/>
    <w:rsid w:val="0D29380C"/>
    <w:rsid w:val="0D52243E"/>
    <w:rsid w:val="0D5501D9"/>
    <w:rsid w:val="0DC14423"/>
    <w:rsid w:val="0DCC686B"/>
    <w:rsid w:val="0DDA0A0F"/>
    <w:rsid w:val="0DDE3227"/>
    <w:rsid w:val="0E172295"/>
    <w:rsid w:val="0E635A20"/>
    <w:rsid w:val="0EE10C23"/>
    <w:rsid w:val="0F256C33"/>
    <w:rsid w:val="0F647518"/>
    <w:rsid w:val="0F856841"/>
    <w:rsid w:val="0FE5157E"/>
    <w:rsid w:val="10054FA8"/>
    <w:rsid w:val="102E38C6"/>
    <w:rsid w:val="10401F77"/>
    <w:rsid w:val="10865ABA"/>
    <w:rsid w:val="10AC68EA"/>
    <w:rsid w:val="10C304B2"/>
    <w:rsid w:val="11204641"/>
    <w:rsid w:val="112A6783"/>
    <w:rsid w:val="11A357F2"/>
    <w:rsid w:val="11AC7198"/>
    <w:rsid w:val="11F823DD"/>
    <w:rsid w:val="124F64A1"/>
    <w:rsid w:val="12580C2B"/>
    <w:rsid w:val="126D6927"/>
    <w:rsid w:val="12A367ED"/>
    <w:rsid w:val="12AF0CEE"/>
    <w:rsid w:val="12D22707"/>
    <w:rsid w:val="12F40DC0"/>
    <w:rsid w:val="1301085A"/>
    <w:rsid w:val="13036299"/>
    <w:rsid w:val="134F18E7"/>
    <w:rsid w:val="136D7BB8"/>
    <w:rsid w:val="13A84EB1"/>
    <w:rsid w:val="13B04414"/>
    <w:rsid w:val="13BA0A3C"/>
    <w:rsid w:val="143B5416"/>
    <w:rsid w:val="14493297"/>
    <w:rsid w:val="14562094"/>
    <w:rsid w:val="14825BBF"/>
    <w:rsid w:val="14885C9A"/>
    <w:rsid w:val="14B545B5"/>
    <w:rsid w:val="14BD6CF8"/>
    <w:rsid w:val="14CA068E"/>
    <w:rsid w:val="14D346B7"/>
    <w:rsid w:val="14E10453"/>
    <w:rsid w:val="1509626B"/>
    <w:rsid w:val="150F3CC6"/>
    <w:rsid w:val="151D729A"/>
    <w:rsid w:val="152D05F0"/>
    <w:rsid w:val="152D61E3"/>
    <w:rsid w:val="158D3597"/>
    <w:rsid w:val="159B7C4F"/>
    <w:rsid w:val="15D96741"/>
    <w:rsid w:val="15F31839"/>
    <w:rsid w:val="162639BD"/>
    <w:rsid w:val="16427438"/>
    <w:rsid w:val="1666200B"/>
    <w:rsid w:val="16D25540"/>
    <w:rsid w:val="16D57191"/>
    <w:rsid w:val="16F2389F"/>
    <w:rsid w:val="170A0BE8"/>
    <w:rsid w:val="172C5003"/>
    <w:rsid w:val="17525EE6"/>
    <w:rsid w:val="17777D85"/>
    <w:rsid w:val="17824C23"/>
    <w:rsid w:val="17A728DB"/>
    <w:rsid w:val="17AC1CA0"/>
    <w:rsid w:val="17AF79E2"/>
    <w:rsid w:val="17B44FF8"/>
    <w:rsid w:val="17BF5E77"/>
    <w:rsid w:val="180050FE"/>
    <w:rsid w:val="18B05567"/>
    <w:rsid w:val="18F0565A"/>
    <w:rsid w:val="18F16CB3"/>
    <w:rsid w:val="18FB47B8"/>
    <w:rsid w:val="191504FB"/>
    <w:rsid w:val="194A5C14"/>
    <w:rsid w:val="195919B3"/>
    <w:rsid w:val="19765977"/>
    <w:rsid w:val="1A07652D"/>
    <w:rsid w:val="1A0B293A"/>
    <w:rsid w:val="1A5F2610"/>
    <w:rsid w:val="1A813044"/>
    <w:rsid w:val="1AB07CF9"/>
    <w:rsid w:val="1AC92B69"/>
    <w:rsid w:val="1AD17A45"/>
    <w:rsid w:val="1AE654C9"/>
    <w:rsid w:val="1B332CB8"/>
    <w:rsid w:val="1B4B27A6"/>
    <w:rsid w:val="1B5340FA"/>
    <w:rsid w:val="1B593EEC"/>
    <w:rsid w:val="1B8236BA"/>
    <w:rsid w:val="1BBE01F3"/>
    <w:rsid w:val="1BC2301B"/>
    <w:rsid w:val="1C2E5379"/>
    <w:rsid w:val="1C750501"/>
    <w:rsid w:val="1C924681"/>
    <w:rsid w:val="1CB84297"/>
    <w:rsid w:val="1CBF2475"/>
    <w:rsid w:val="1CCE593E"/>
    <w:rsid w:val="1D183933"/>
    <w:rsid w:val="1D271DC8"/>
    <w:rsid w:val="1D615DFF"/>
    <w:rsid w:val="1D804AC0"/>
    <w:rsid w:val="1DE2466D"/>
    <w:rsid w:val="1DF15646"/>
    <w:rsid w:val="1E1D56A5"/>
    <w:rsid w:val="1E430E84"/>
    <w:rsid w:val="1E737A66"/>
    <w:rsid w:val="1EEC5078"/>
    <w:rsid w:val="1F1076B4"/>
    <w:rsid w:val="1F152820"/>
    <w:rsid w:val="1F170346"/>
    <w:rsid w:val="1F3D35AB"/>
    <w:rsid w:val="1F3E3BDF"/>
    <w:rsid w:val="1F5E41C7"/>
    <w:rsid w:val="1F883474"/>
    <w:rsid w:val="1FAD782F"/>
    <w:rsid w:val="1FE62B6D"/>
    <w:rsid w:val="2020322B"/>
    <w:rsid w:val="202109D2"/>
    <w:rsid w:val="202D5948"/>
    <w:rsid w:val="204C132C"/>
    <w:rsid w:val="2068152D"/>
    <w:rsid w:val="20820AF5"/>
    <w:rsid w:val="209239FD"/>
    <w:rsid w:val="209C689A"/>
    <w:rsid w:val="20E02300"/>
    <w:rsid w:val="21093654"/>
    <w:rsid w:val="21B376AD"/>
    <w:rsid w:val="21D73DBD"/>
    <w:rsid w:val="22521696"/>
    <w:rsid w:val="229879F0"/>
    <w:rsid w:val="22C03E97"/>
    <w:rsid w:val="22CF718A"/>
    <w:rsid w:val="22F51655"/>
    <w:rsid w:val="231D4366"/>
    <w:rsid w:val="2320540D"/>
    <w:rsid w:val="232264E9"/>
    <w:rsid w:val="232748D0"/>
    <w:rsid w:val="23553414"/>
    <w:rsid w:val="23857912"/>
    <w:rsid w:val="239D608F"/>
    <w:rsid w:val="239F4DAE"/>
    <w:rsid w:val="23A67EEB"/>
    <w:rsid w:val="23BE3486"/>
    <w:rsid w:val="24BC2045"/>
    <w:rsid w:val="24C474C9"/>
    <w:rsid w:val="24E33BFF"/>
    <w:rsid w:val="25090731"/>
    <w:rsid w:val="25355402"/>
    <w:rsid w:val="256C2A6E"/>
    <w:rsid w:val="25910727"/>
    <w:rsid w:val="25A22934"/>
    <w:rsid w:val="25BA7C7E"/>
    <w:rsid w:val="25D9247A"/>
    <w:rsid w:val="2605469A"/>
    <w:rsid w:val="26451DBB"/>
    <w:rsid w:val="26AF355A"/>
    <w:rsid w:val="26C568DA"/>
    <w:rsid w:val="26D24163"/>
    <w:rsid w:val="26D5059B"/>
    <w:rsid w:val="26D818A9"/>
    <w:rsid w:val="273D0B66"/>
    <w:rsid w:val="27461ED6"/>
    <w:rsid w:val="27791B20"/>
    <w:rsid w:val="279B2A28"/>
    <w:rsid w:val="27A07774"/>
    <w:rsid w:val="27BF157B"/>
    <w:rsid w:val="28441A80"/>
    <w:rsid w:val="28687DF1"/>
    <w:rsid w:val="28E8466A"/>
    <w:rsid w:val="290C5E08"/>
    <w:rsid w:val="294E6BD0"/>
    <w:rsid w:val="295D7471"/>
    <w:rsid w:val="29945D79"/>
    <w:rsid w:val="29997CC5"/>
    <w:rsid w:val="29AC7A30"/>
    <w:rsid w:val="29B33362"/>
    <w:rsid w:val="29C130D3"/>
    <w:rsid w:val="2A080115"/>
    <w:rsid w:val="2A1F32A0"/>
    <w:rsid w:val="2A5306A1"/>
    <w:rsid w:val="2A6C1915"/>
    <w:rsid w:val="2A762340"/>
    <w:rsid w:val="2A810E15"/>
    <w:rsid w:val="2A986A3E"/>
    <w:rsid w:val="2AC86999"/>
    <w:rsid w:val="2AD74E2E"/>
    <w:rsid w:val="2B4C75CA"/>
    <w:rsid w:val="2B6F32B8"/>
    <w:rsid w:val="2B7B0043"/>
    <w:rsid w:val="2B822FEC"/>
    <w:rsid w:val="2BC25ADE"/>
    <w:rsid w:val="2BDF043E"/>
    <w:rsid w:val="2BEE242F"/>
    <w:rsid w:val="2C040291"/>
    <w:rsid w:val="2C191F5E"/>
    <w:rsid w:val="2C26606D"/>
    <w:rsid w:val="2C3B686F"/>
    <w:rsid w:val="2C673F8F"/>
    <w:rsid w:val="2C6B7F24"/>
    <w:rsid w:val="2C7072E8"/>
    <w:rsid w:val="2C8B1087"/>
    <w:rsid w:val="2CD47877"/>
    <w:rsid w:val="2CD624D9"/>
    <w:rsid w:val="2CDE24A4"/>
    <w:rsid w:val="2CF73565"/>
    <w:rsid w:val="2D053ED4"/>
    <w:rsid w:val="2D26209C"/>
    <w:rsid w:val="2D746964"/>
    <w:rsid w:val="2D850759"/>
    <w:rsid w:val="2DA60AE7"/>
    <w:rsid w:val="2DCA5DCE"/>
    <w:rsid w:val="2DDF2036"/>
    <w:rsid w:val="2DE7182C"/>
    <w:rsid w:val="2E032D5E"/>
    <w:rsid w:val="2E104B78"/>
    <w:rsid w:val="2E177139"/>
    <w:rsid w:val="2E461810"/>
    <w:rsid w:val="2EC102CF"/>
    <w:rsid w:val="2EFA4B83"/>
    <w:rsid w:val="2F44231D"/>
    <w:rsid w:val="2F921775"/>
    <w:rsid w:val="2FA33530"/>
    <w:rsid w:val="2FF10740"/>
    <w:rsid w:val="300B1B55"/>
    <w:rsid w:val="300C27FE"/>
    <w:rsid w:val="301306B6"/>
    <w:rsid w:val="302503E9"/>
    <w:rsid w:val="30455EAC"/>
    <w:rsid w:val="30656A38"/>
    <w:rsid w:val="30EC48CC"/>
    <w:rsid w:val="31244B45"/>
    <w:rsid w:val="31344570"/>
    <w:rsid w:val="313A6116"/>
    <w:rsid w:val="318D26EA"/>
    <w:rsid w:val="31BC6B2B"/>
    <w:rsid w:val="321112EA"/>
    <w:rsid w:val="32747D62"/>
    <w:rsid w:val="32AC3044"/>
    <w:rsid w:val="32B06230"/>
    <w:rsid w:val="32F04CDF"/>
    <w:rsid w:val="32FB3683"/>
    <w:rsid w:val="33114C55"/>
    <w:rsid w:val="331B50EC"/>
    <w:rsid w:val="3344327C"/>
    <w:rsid w:val="33B71CA0"/>
    <w:rsid w:val="33E721A0"/>
    <w:rsid w:val="34220587"/>
    <w:rsid w:val="344A2B14"/>
    <w:rsid w:val="347A51A8"/>
    <w:rsid w:val="349D49F2"/>
    <w:rsid w:val="34B234AB"/>
    <w:rsid w:val="34BA1A48"/>
    <w:rsid w:val="34C12DD7"/>
    <w:rsid w:val="34EB7E53"/>
    <w:rsid w:val="34F4322C"/>
    <w:rsid w:val="350606FD"/>
    <w:rsid w:val="3511416E"/>
    <w:rsid w:val="35C93186"/>
    <w:rsid w:val="3606477F"/>
    <w:rsid w:val="3663145F"/>
    <w:rsid w:val="36A33D10"/>
    <w:rsid w:val="370E7E29"/>
    <w:rsid w:val="375B3D1D"/>
    <w:rsid w:val="37677539"/>
    <w:rsid w:val="37985945"/>
    <w:rsid w:val="37C624B2"/>
    <w:rsid w:val="37DB37D6"/>
    <w:rsid w:val="382A2DCE"/>
    <w:rsid w:val="384D672F"/>
    <w:rsid w:val="38537B36"/>
    <w:rsid w:val="38650971"/>
    <w:rsid w:val="38B642D4"/>
    <w:rsid w:val="38EC5F48"/>
    <w:rsid w:val="38F7078B"/>
    <w:rsid w:val="38FF3ECD"/>
    <w:rsid w:val="39496958"/>
    <w:rsid w:val="397F4F63"/>
    <w:rsid w:val="397F500E"/>
    <w:rsid w:val="398919E9"/>
    <w:rsid w:val="39902D77"/>
    <w:rsid w:val="399860D0"/>
    <w:rsid w:val="39BE5599"/>
    <w:rsid w:val="3A146373"/>
    <w:rsid w:val="3A92742B"/>
    <w:rsid w:val="3A953785"/>
    <w:rsid w:val="3AE12C2D"/>
    <w:rsid w:val="3AF37A62"/>
    <w:rsid w:val="3B061570"/>
    <w:rsid w:val="3B0C4680"/>
    <w:rsid w:val="3B295232"/>
    <w:rsid w:val="3B410038"/>
    <w:rsid w:val="3B4B5394"/>
    <w:rsid w:val="3B5322AF"/>
    <w:rsid w:val="3B7F4DD8"/>
    <w:rsid w:val="3B914B86"/>
    <w:rsid w:val="3BA27ACD"/>
    <w:rsid w:val="3BA27F3E"/>
    <w:rsid w:val="3BFC2946"/>
    <w:rsid w:val="3BFE66BE"/>
    <w:rsid w:val="3C324A97"/>
    <w:rsid w:val="3C4271A8"/>
    <w:rsid w:val="3C4433A8"/>
    <w:rsid w:val="3C5D383C"/>
    <w:rsid w:val="3C5D3E50"/>
    <w:rsid w:val="3C9D5BCB"/>
    <w:rsid w:val="3CDD2778"/>
    <w:rsid w:val="3D015D3A"/>
    <w:rsid w:val="3D052D66"/>
    <w:rsid w:val="3D207DC0"/>
    <w:rsid w:val="3D4F6AA6"/>
    <w:rsid w:val="3D8C5F4C"/>
    <w:rsid w:val="3DA83EFA"/>
    <w:rsid w:val="3E111FAD"/>
    <w:rsid w:val="3E261EFC"/>
    <w:rsid w:val="3EB07A18"/>
    <w:rsid w:val="3EB5661C"/>
    <w:rsid w:val="3EC87EDC"/>
    <w:rsid w:val="3EEC6A1B"/>
    <w:rsid w:val="3F040E29"/>
    <w:rsid w:val="3F1433ED"/>
    <w:rsid w:val="3F2A5A1C"/>
    <w:rsid w:val="3F6525B0"/>
    <w:rsid w:val="3F9C49E9"/>
    <w:rsid w:val="3FB94B3D"/>
    <w:rsid w:val="3FD54206"/>
    <w:rsid w:val="3FD72405"/>
    <w:rsid w:val="40A47108"/>
    <w:rsid w:val="40B70141"/>
    <w:rsid w:val="41656898"/>
    <w:rsid w:val="41CE08E1"/>
    <w:rsid w:val="41F30347"/>
    <w:rsid w:val="41FB6721"/>
    <w:rsid w:val="420F167B"/>
    <w:rsid w:val="426C3C56"/>
    <w:rsid w:val="42AA1BED"/>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21341D"/>
    <w:rsid w:val="45410E18"/>
    <w:rsid w:val="45C5024D"/>
    <w:rsid w:val="45DF7DD0"/>
    <w:rsid w:val="461F5BAF"/>
    <w:rsid w:val="4626062E"/>
    <w:rsid w:val="47242D51"/>
    <w:rsid w:val="472509C6"/>
    <w:rsid w:val="474A4216"/>
    <w:rsid w:val="478B1E23"/>
    <w:rsid w:val="480F1C53"/>
    <w:rsid w:val="4812529F"/>
    <w:rsid w:val="481A3696"/>
    <w:rsid w:val="48F53030"/>
    <w:rsid w:val="4922622C"/>
    <w:rsid w:val="496C529A"/>
    <w:rsid w:val="49971F00"/>
    <w:rsid w:val="49BC6688"/>
    <w:rsid w:val="4A2A4B22"/>
    <w:rsid w:val="4A2D5CBA"/>
    <w:rsid w:val="4A727F0E"/>
    <w:rsid w:val="4A851654"/>
    <w:rsid w:val="4AAB79E7"/>
    <w:rsid w:val="4AD20BCB"/>
    <w:rsid w:val="4AF51685"/>
    <w:rsid w:val="4AF616DD"/>
    <w:rsid w:val="4B0372DA"/>
    <w:rsid w:val="4B470965"/>
    <w:rsid w:val="4B550211"/>
    <w:rsid w:val="4B637C0F"/>
    <w:rsid w:val="4B70165E"/>
    <w:rsid w:val="4B860BDD"/>
    <w:rsid w:val="4BB87F0C"/>
    <w:rsid w:val="4BE36C8B"/>
    <w:rsid w:val="4C34144D"/>
    <w:rsid w:val="4C676045"/>
    <w:rsid w:val="4CD2389B"/>
    <w:rsid w:val="4CD52B3A"/>
    <w:rsid w:val="4CEE3060"/>
    <w:rsid w:val="4CFE492A"/>
    <w:rsid w:val="4D425ABB"/>
    <w:rsid w:val="4DC60A73"/>
    <w:rsid w:val="4DD77BBE"/>
    <w:rsid w:val="4DE11B7D"/>
    <w:rsid w:val="4E3F065B"/>
    <w:rsid w:val="4E5008D0"/>
    <w:rsid w:val="4ECA7876"/>
    <w:rsid w:val="4EDE26B2"/>
    <w:rsid w:val="4F846A83"/>
    <w:rsid w:val="4FAE3B00"/>
    <w:rsid w:val="4FBC5295"/>
    <w:rsid w:val="4FF44D7B"/>
    <w:rsid w:val="4FFA40C6"/>
    <w:rsid w:val="500C47D7"/>
    <w:rsid w:val="504137C0"/>
    <w:rsid w:val="50577CF3"/>
    <w:rsid w:val="508E75C7"/>
    <w:rsid w:val="50EB7742"/>
    <w:rsid w:val="50EF2622"/>
    <w:rsid w:val="51037E7B"/>
    <w:rsid w:val="512C73D2"/>
    <w:rsid w:val="51792F7D"/>
    <w:rsid w:val="518615D6"/>
    <w:rsid w:val="51C97887"/>
    <w:rsid w:val="51DC2BA6"/>
    <w:rsid w:val="51F0603B"/>
    <w:rsid w:val="521A722A"/>
    <w:rsid w:val="525A1D1D"/>
    <w:rsid w:val="526100AA"/>
    <w:rsid w:val="5272350A"/>
    <w:rsid w:val="528A2602"/>
    <w:rsid w:val="52DE64AA"/>
    <w:rsid w:val="52EC3766"/>
    <w:rsid w:val="53171F82"/>
    <w:rsid w:val="53422DC2"/>
    <w:rsid w:val="53BE0110"/>
    <w:rsid w:val="53FD32A8"/>
    <w:rsid w:val="54266B0F"/>
    <w:rsid w:val="545743A8"/>
    <w:rsid w:val="5482715A"/>
    <w:rsid w:val="54A31759"/>
    <w:rsid w:val="54A37EEE"/>
    <w:rsid w:val="54C96B2C"/>
    <w:rsid w:val="5501034D"/>
    <w:rsid w:val="55442D10"/>
    <w:rsid w:val="55474313"/>
    <w:rsid w:val="554F0CA1"/>
    <w:rsid w:val="55592760"/>
    <w:rsid w:val="55861F85"/>
    <w:rsid w:val="559B2D78"/>
    <w:rsid w:val="559F6E56"/>
    <w:rsid w:val="55A52421"/>
    <w:rsid w:val="55D65B5E"/>
    <w:rsid w:val="5604091D"/>
    <w:rsid w:val="560C32E1"/>
    <w:rsid w:val="56325F75"/>
    <w:rsid w:val="56436DEA"/>
    <w:rsid w:val="56496330"/>
    <w:rsid w:val="565D002E"/>
    <w:rsid w:val="567D422C"/>
    <w:rsid w:val="56C109C9"/>
    <w:rsid w:val="56C1236A"/>
    <w:rsid w:val="56D44B7D"/>
    <w:rsid w:val="56F25234"/>
    <w:rsid w:val="56FB3ACE"/>
    <w:rsid w:val="57174680"/>
    <w:rsid w:val="572528F9"/>
    <w:rsid w:val="57914155"/>
    <w:rsid w:val="57C65BAE"/>
    <w:rsid w:val="58070251"/>
    <w:rsid w:val="58A91308"/>
    <w:rsid w:val="58B336C6"/>
    <w:rsid w:val="58D72319"/>
    <w:rsid w:val="58DA5965"/>
    <w:rsid w:val="59181005"/>
    <w:rsid w:val="591F6673"/>
    <w:rsid w:val="5942494C"/>
    <w:rsid w:val="597E384D"/>
    <w:rsid w:val="5993342B"/>
    <w:rsid w:val="5994085A"/>
    <w:rsid w:val="59C04B5B"/>
    <w:rsid w:val="59C61F2F"/>
    <w:rsid w:val="59D14FBA"/>
    <w:rsid w:val="59DE4FE1"/>
    <w:rsid w:val="5A2450EA"/>
    <w:rsid w:val="5A811902"/>
    <w:rsid w:val="5A81253D"/>
    <w:rsid w:val="5A903350"/>
    <w:rsid w:val="5A92474A"/>
    <w:rsid w:val="5AFA5E4B"/>
    <w:rsid w:val="5B2335F4"/>
    <w:rsid w:val="5B3809A4"/>
    <w:rsid w:val="5B5872DB"/>
    <w:rsid w:val="5B5A2D8E"/>
    <w:rsid w:val="5B637E94"/>
    <w:rsid w:val="5B8017FE"/>
    <w:rsid w:val="5B8A71CF"/>
    <w:rsid w:val="5B9D08B5"/>
    <w:rsid w:val="5BA25330"/>
    <w:rsid w:val="5BAF63AA"/>
    <w:rsid w:val="5BD1511E"/>
    <w:rsid w:val="5BE036DF"/>
    <w:rsid w:val="5C0B3B2B"/>
    <w:rsid w:val="5C4E05A1"/>
    <w:rsid w:val="5C5D4718"/>
    <w:rsid w:val="5C5F1839"/>
    <w:rsid w:val="5CD71A0A"/>
    <w:rsid w:val="5CF22818"/>
    <w:rsid w:val="5CFD6159"/>
    <w:rsid w:val="5D250B83"/>
    <w:rsid w:val="5D4C4DAB"/>
    <w:rsid w:val="5D8E0D0F"/>
    <w:rsid w:val="5DA30A1C"/>
    <w:rsid w:val="5DCA244C"/>
    <w:rsid w:val="5DD76917"/>
    <w:rsid w:val="5DF9063C"/>
    <w:rsid w:val="5E0A2761"/>
    <w:rsid w:val="5E135BA1"/>
    <w:rsid w:val="5E8B0E48"/>
    <w:rsid w:val="5EE60DC2"/>
    <w:rsid w:val="5EFE61EB"/>
    <w:rsid w:val="5F092B01"/>
    <w:rsid w:val="5F261904"/>
    <w:rsid w:val="5F50072F"/>
    <w:rsid w:val="5F5C4A79"/>
    <w:rsid w:val="5FA12D39"/>
    <w:rsid w:val="60161979"/>
    <w:rsid w:val="60B86951"/>
    <w:rsid w:val="60C413D5"/>
    <w:rsid w:val="60D333C6"/>
    <w:rsid w:val="60EA02FE"/>
    <w:rsid w:val="60F15F42"/>
    <w:rsid w:val="61252E31"/>
    <w:rsid w:val="613A4786"/>
    <w:rsid w:val="61463CD9"/>
    <w:rsid w:val="614F5761"/>
    <w:rsid w:val="61772657"/>
    <w:rsid w:val="61942442"/>
    <w:rsid w:val="61F7246A"/>
    <w:rsid w:val="6200079A"/>
    <w:rsid w:val="624D71A8"/>
    <w:rsid w:val="62736998"/>
    <w:rsid w:val="62BC57C9"/>
    <w:rsid w:val="62E0001C"/>
    <w:rsid w:val="62FB30A8"/>
    <w:rsid w:val="632170F5"/>
    <w:rsid w:val="634152BA"/>
    <w:rsid w:val="638A36D6"/>
    <w:rsid w:val="63A67F77"/>
    <w:rsid w:val="63C60C97"/>
    <w:rsid w:val="64663B6A"/>
    <w:rsid w:val="64925346"/>
    <w:rsid w:val="64C9520C"/>
    <w:rsid w:val="654E5711"/>
    <w:rsid w:val="655B1BDC"/>
    <w:rsid w:val="65685219"/>
    <w:rsid w:val="658F38B6"/>
    <w:rsid w:val="65951AAE"/>
    <w:rsid w:val="65982E30"/>
    <w:rsid w:val="659B022A"/>
    <w:rsid w:val="65C0487F"/>
    <w:rsid w:val="667F1AEE"/>
    <w:rsid w:val="66A55805"/>
    <w:rsid w:val="66E07D38"/>
    <w:rsid w:val="66E225B5"/>
    <w:rsid w:val="66ED36D5"/>
    <w:rsid w:val="66F127F8"/>
    <w:rsid w:val="670723FC"/>
    <w:rsid w:val="67180834"/>
    <w:rsid w:val="672227C4"/>
    <w:rsid w:val="67CC6DC1"/>
    <w:rsid w:val="67F307F2"/>
    <w:rsid w:val="67F330AB"/>
    <w:rsid w:val="68041736"/>
    <w:rsid w:val="683055A2"/>
    <w:rsid w:val="68466B73"/>
    <w:rsid w:val="68CA3301"/>
    <w:rsid w:val="68FB2328"/>
    <w:rsid w:val="691C1F18"/>
    <w:rsid w:val="69213601"/>
    <w:rsid w:val="692C3EF9"/>
    <w:rsid w:val="695B21AB"/>
    <w:rsid w:val="69A41DA4"/>
    <w:rsid w:val="6A205AF9"/>
    <w:rsid w:val="6A30723E"/>
    <w:rsid w:val="6A9667FA"/>
    <w:rsid w:val="6ABE4125"/>
    <w:rsid w:val="6B054AC4"/>
    <w:rsid w:val="6B0D1EB5"/>
    <w:rsid w:val="6B422D37"/>
    <w:rsid w:val="6BFB3327"/>
    <w:rsid w:val="6C1B3E73"/>
    <w:rsid w:val="6C3D3BF8"/>
    <w:rsid w:val="6C551158"/>
    <w:rsid w:val="6C635F46"/>
    <w:rsid w:val="6C7F5930"/>
    <w:rsid w:val="6C8E0AE9"/>
    <w:rsid w:val="6D1234C8"/>
    <w:rsid w:val="6D301BA0"/>
    <w:rsid w:val="6D746183"/>
    <w:rsid w:val="6D9C0FE4"/>
    <w:rsid w:val="6DCC7B1B"/>
    <w:rsid w:val="6DF42BCE"/>
    <w:rsid w:val="6E090B60"/>
    <w:rsid w:val="6E331D73"/>
    <w:rsid w:val="6E361220"/>
    <w:rsid w:val="6E3A0F94"/>
    <w:rsid w:val="6E656967"/>
    <w:rsid w:val="6E701D92"/>
    <w:rsid w:val="6E985C4F"/>
    <w:rsid w:val="6E9B274D"/>
    <w:rsid w:val="6E9F0223"/>
    <w:rsid w:val="6EA01116"/>
    <w:rsid w:val="6EAF0AA9"/>
    <w:rsid w:val="6F5F0599"/>
    <w:rsid w:val="6F601137"/>
    <w:rsid w:val="6F685621"/>
    <w:rsid w:val="6F7E6554"/>
    <w:rsid w:val="6F9117CD"/>
    <w:rsid w:val="6F9D0A75"/>
    <w:rsid w:val="6FAD1286"/>
    <w:rsid w:val="6FE90965"/>
    <w:rsid w:val="700417EE"/>
    <w:rsid w:val="700F79D5"/>
    <w:rsid w:val="708C7296"/>
    <w:rsid w:val="70934920"/>
    <w:rsid w:val="70B60CB2"/>
    <w:rsid w:val="70E37655"/>
    <w:rsid w:val="71436346"/>
    <w:rsid w:val="71593474"/>
    <w:rsid w:val="71BC1C54"/>
    <w:rsid w:val="71D56BD0"/>
    <w:rsid w:val="71E07AB4"/>
    <w:rsid w:val="721E4A97"/>
    <w:rsid w:val="72395053"/>
    <w:rsid w:val="72452668"/>
    <w:rsid w:val="726B5B54"/>
    <w:rsid w:val="72BF7C4E"/>
    <w:rsid w:val="72C74D55"/>
    <w:rsid w:val="7305535E"/>
    <w:rsid w:val="730862A0"/>
    <w:rsid w:val="73306456"/>
    <w:rsid w:val="73316377"/>
    <w:rsid w:val="73410663"/>
    <w:rsid w:val="735132C1"/>
    <w:rsid w:val="73593BFF"/>
    <w:rsid w:val="73AB0A9F"/>
    <w:rsid w:val="74021DFF"/>
    <w:rsid w:val="740B53A5"/>
    <w:rsid w:val="741E120C"/>
    <w:rsid w:val="747458D7"/>
    <w:rsid w:val="747A1CEA"/>
    <w:rsid w:val="74AF2F5D"/>
    <w:rsid w:val="74B135C7"/>
    <w:rsid w:val="74D81899"/>
    <w:rsid w:val="75360521"/>
    <w:rsid w:val="759172D9"/>
    <w:rsid w:val="75A153E9"/>
    <w:rsid w:val="75F97E8B"/>
    <w:rsid w:val="76016CFA"/>
    <w:rsid w:val="765A667E"/>
    <w:rsid w:val="765B2D19"/>
    <w:rsid w:val="76D65566"/>
    <w:rsid w:val="76F77834"/>
    <w:rsid w:val="772C236D"/>
    <w:rsid w:val="775C0B69"/>
    <w:rsid w:val="77A44397"/>
    <w:rsid w:val="786C6182"/>
    <w:rsid w:val="786E3E8C"/>
    <w:rsid w:val="7894368C"/>
    <w:rsid w:val="789A1CB7"/>
    <w:rsid w:val="789C44F8"/>
    <w:rsid w:val="78F30652"/>
    <w:rsid w:val="78F47F26"/>
    <w:rsid w:val="792C6F50"/>
    <w:rsid w:val="79861A7E"/>
    <w:rsid w:val="7994156E"/>
    <w:rsid w:val="799D05BD"/>
    <w:rsid w:val="79BF0534"/>
    <w:rsid w:val="79E507F1"/>
    <w:rsid w:val="79F4601C"/>
    <w:rsid w:val="7A0922E4"/>
    <w:rsid w:val="7A2F7467"/>
    <w:rsid w:val="7A31700D"/>
    <w:rsid w:val="7A5213A8"/>
    <w:rsid w:val="7A590988"/>
    <w:rsid w:val="7A95503E"/>
    <w:rsid w:val="7AB6477F"/>
    <w:rsid w:val="7AB67B89"/>
    <w:rsid w:val="7AC51B7A"/>
    <w:rsid w:val="7AE2272C"/>
    <w:rsid w:val="7B166879"/>
    <w:rsid w:val="7B211412"/>
    <w:rsid w:val="7B352E44"/>
    <w:rsid w:val="7B7850B5"/>
    <w:rsid w:val="7BFC5A6F"/>
    <w:rsid w:val="7C3A6597"/>
    <w:rsid w:val="7C5337BC"/>
    <w:rsid w:val="7C6F7FEF"/>
    <w:rsid w:val="7C773348"/>
    <w:rsid w:val="7CB41EA6"/>
    <w:rsid w:val="7CBC5715"/>
    <w:rsid w:val="7D222FEF"/>
    <w:rsid w:val="7D2304AB"/>
    <w:rsid w:val="7D7653AD"/>
    <w:rsid w:val="7DBA10EA"/>
    <w:rsid w:val="7DD270EF"/>
    <w:rsid w:val="7DF06F0E"/>
    <w:rsid w:val="7E8B642C"/>
    <w:rsid w:val="7EA321D2"/>
    <w:rsid w:val="7EB268B9"/>
    <w:rsid w:val="7ECC5996"/>
    <w:rsid w:val="7F0974E4"/>
    <w:rsid w:val="7F6D5063"/>
    <w:rsid w:val="7F9E21F8"/>
    <w:rsid w:val="7FA44126"/>
    <w:rsid w:val="7FAA5067"/>
    <w:rsid w:val="7FB040E1"/>
    <w:rsid w:val="7FCE14D1"/>
    <w:rsid w:val="7FE33E02"/>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line="360" w:lineRule="auto"/>
      <w:outlineLvl w:val="2"/>
    </w:pPr>
    <w:rPr>
      <w:b/>
      <w:bCs/>
      <w:sz w:val="24"/>
      <w:szCs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6"/>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4"/>
    <w:qFormat/>
    <w:uiPriority w:val="0"/>
    <w:pPr>
      <w:jc w:val="left"/>
    </w:pPr>
    <w:rPr>
      <w:rFonts w:asciiTheme="minorHAnsi" w:hAnsiTheme="minorHAnsi" w:cstheme="minorBidi"/>
    </w:rPr>
  </w:style>
  <w:style w:type="paragraph" w:styleId="12">
    <w:name w:val="Body Text 3"/>
    <w:basedOn w:val="1"/>
    <w:link w:val="66"/>
    <w:qFormat/>
    <w:uiPriority w:val="0"/>
    <w:pPr>
      <w:spacing w:after="120"/>
    </w:pPr>
    <w:rPr>
      <w:rFonts w:asciiTheme="minorHAnsi" w:hAnsiTheme="minorHAnsi" w:cstheme="minorBidi"/>
      <w:sz w:val="16"/>
      <w:szCs w:val="22"/>
    </w:rPr>
  </w:style>
  <w:style w:type="paragraph" w:styleId="13">
    <w:name w:val="Closing"/>
    <w:basedOn w:val="1"/>
    <w:link w:val="62"/>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60"/>
    <w:qFormat/>
    <w:uiPriority w:val="0"/>
    <w:rPr>
      <w:rFonts w:ascii="宋体" w:hAnsiTheme="minorHAnsi" w:cstheme="minorBidi"/>
      <w:sz w:val="32"/>
      <w:szCs w:val="22"/>
    </w:rPr>
  </w:style>
  <w:style w:type="paragraph" w:styleId="15">
    <w:name w:val="Body Text 2"/>
    <w:basedOn w:val="1"/>
    <w:next w:val="1"/>
    <w:link w:val="102"/>
    <w:qFormat/>
    <w:uiPriority w:val="0"/>
    <w:rPr>
      <w:rFonts w:ascii="宋体" w:hAnsi="宋体"/>
      <w:b/>
      <w:bCs/>
      <w:sz w:val="24"/>
    </w:rPr>
  </w:style>
  <w:style w:type="paragraph" w:styleId="16">
    <w:name w:val="Body Text Indent"/>
    <w:basedOn w:val="1"/>
    <w:link w:val="67"/>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3"/>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5"/>
    <w:qFormat/>
    <w:uiPriority w:val="0"/>
    <w:rPr>
      <w:rFonts w:asciiTheme="minorHAnsi" w:hAnsiTheme="minorHAnsi" w:cstheme="minorBidi"/>
      <w:szCs w:val="22"/>
    </w:rPr>
  </w:style>
  <w:style w:type="paragraph" w:styleId="22">
    <w:name w:val="Body Text Indent 2"/>
    <w:basedOn w:val="1"/>
    <w:next w:val="23"/>
    <w:link w:val="73"/>
    <w:qFormat/>
    <w:uiPriority w:val="0"/>
    <w:pPr>
      <w:ind w:left="-178" w:leftChars="-85" w:firstLine="739" w:firstLineChars="264"/>
      <w:jc w:val="left"/>
    </w:pPr>
    <w:rPr>
      <w:rFonts w:ascii="宋体"/>
      <w:sz w:val="28"/>
    </w:rPr>
  </w:style>
  <w:style w:type="paragraph" w:customStyle="1" w:styleId="23">
    <w:name w:val="z正文"/>
    <w:basedOn w:val="19"/>
    <w:qFormat/>
    <w:uiPriority w:val="0"/>
    <w:pPr>
      <w:tabs>
        <w:tab w:val="left" w:pos="525"/>
      </w:tabs>
      <w:snapToGrid w:val="0"/>
      <w:spacing w:line="360" w:lineRule="auto"/>
    </w:pPr>
    <w:rPr>
      <w:rFonts w:ascii="Times New Roman" w:hAnsi="宋体"/>
      <w:sz w:val="24"/>
      <w:szCs w:val="24"/>
    </w:rPr>
  </w:style>
  <w:style w:type="paragraph" w:styleId="24">
    <w:name w:val="Balloon Text"/>
    <w:basedOn w:val="1"/>
    <w:link w:val="69"/>
    <w:qFormat/>
    <w:uiPriority w:val="0"/>
    <w:rPr>
      <w:rFonts w:asciiTheme="minorHAnsi" w:hAnsiTheme="minorHAnsi" w:cstheme="minorBidi"/>
      <w:sz w:val="18"/>
      <w:szCs w:val="18"/>
    </w:rPr>
  </w:style>
  <w:style w:type="paragraph" w:styleId="25">
    <w:name w:val="footer"/>
    <w:basedOn w:val="1"/>
    <w:link w:val="61"/>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Message Header"/>
    <w:basedOn w:val="1"/>
    <w:next w:val="1"/>
    <w:link w:val="103"/>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4">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5">
    <w:name w:val="Normal (Web)"/>
    <w:basedOn w:val="1"/>
    <w:unhideWhenUsed/>
    <w:qFormat/>
    <w:uiPriority w:val="0"/>
    <w:rPr>
      <w:sz w:val="24"/>
    </w:rPr>
  </w:style>
  <w:style w:type="paragraph" w:styleId="36">
    <w:name w:val="annotation subject"/>
    <w:basedOn w:val="11"/>
    <w:next w:val="11"/>
    <w:link w:val="68"/>
    <w:qFormat/>
    <w:uiPriority w:val="0"/>
    <w:rPr>
      <w:rFonts w:ascii="Times New Roman" w:hAnsi="Times New Roman" w:cs="Times New Roman"/>
      <w:b/>
      <w:bCs/>
    </w:rPr>
  </w:style>
  <w:style w:type="paragraph" w:styleId="37">
    <w:name w:val="Body Text First Indent"/>
    <w:basedOn w:val="14"/>
    <w:next w:val="30"/>
    <w:link w:val="117"/>
    <w:unhideWhenUsed/>
    <w:qFormat/>
    <w:uiPriority w:val="0"/>
    <w:pPr>
      <w:spacing w:after="120" w:line="312" w:lineRule="auto"/>
      <w:ind w:firstLine="420"/>
    </w:pPr>
    <w:rPr>
      <w:rFonts w:ascii="Calibri"/>
      <w:kern w:val="0"/>
      <w:sz w:val="20"/>
      <w:szCs w:val="24"/>
    </w:rPr>
  </w:style>
  <w:style w:type="table" w:styleId="39">
    <w:name w:val="Table Grid"/>
    <w:basedOn w:val="3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basedOn w:val="40"/>
    <w:qFormat/>
    <w:uiPriority w:val="0"/>
    <w:rPr>
      <w:szCs w:val="21"/>
    </w:rPr>
  </w:style>
  <w:style w:type="character" w:styleId="43">
    <w:name w:val="FollowedHyperlink"/>
    <w:basedOn w:val="40"/>
    <w:qFormat/>
    <w:uiPriority w:val="0"/>
    <w:rPr>
      <w:rFonts w:hint="default" w:ascii="Times New Roman" w:hAnsi="Times New Roman" w:cs="Times New Roman"/>
      <w:color w:val="000000"/>
      <w:u w:val="none"/>
    </w:rPr>
  </w:style>
  <w:style w:type="character" w:styleId="44">
    <w:name w:val="Emphasis"/>
    <w:basedOn w:val="40"/>
    <w:qFormat/>
    <w:uiPriority w:val="0"/>
    <w:rPr>
      <w:i/>
      <w:iCs/>
      <w:szCs w:val="21"/>
    </w:rPr>
  </w:style>
  <w:style w:type="character" w:styleId="45">
    <w:name w:val="HTML Definition"/>
    <w:basedOn w:val="40"/>
    <w:qFormat/>
    <w:uiPriority w:val="0"/>
  </w:style>
  <w:style w:type="character" w:styleId="46">
    <w:name w:val="HTML Variable"/>
    <w:basedOn w:val="40"/>
    <w:qFormat/>
    <w:uiPriority w:val="0"/>
  </w:style>
  <w:style w:type="character" w:styleId="47">
    <w:name w:val="Hyperlink"/>
    <w:basedOn w:val="40"/>
    <w:qFormat/>
    <w:uiPriority w:val="0"/>
    <w:rPr>
      <w:color w:val="0000FF"/>
      <w:szCs w:val="21"/>
      <w:u w:val="single"/>
    </w:rPr>
  </w:style>
  <w:style w:type="character" w:styleId="48">
    <w:name w:val="HTML Code"/>
    <w:basedOn w:val="40"/>
    <w:qFormat/>
    <w:uiPriority w:val="0"/>
    <w:rPr>
      <w:rFonts w:ascii="Consolas" w:hAnsi="Consolas" w:eastAsia="Consolas" w:cs="Consolas"/>
      <w:color w:val="C7254E"/>
      <w:sz w:val="21"/>
      <w:szCs w:val="21"/>
      <w:shd w:val="clear" w:color="auto" w:fill="F9F2F4"/>
    </w:rPr>
  </w:style>
  <w:style w:type="character" w:styleId="49">
    <w:name w:val="annotation reference"/>
    <w:basedOn w:val="40"/>
    <w:qFormat/>
    <w:uiPriority w:val="0"/>
    <w:rPr>
      <w:sz w:val="21"/>
      <w:szCs w:val="21"/>
    </w:rPr>
  </w:style>
  <w:style w:type="character" w:styleId="50">
    <w:name w:val="HTML Cite"/>
    <w:basedOn w:val="40"/>
    <w:qFormat/>
    <w:uiPriority w:val="0"/>
  </w:style>
  <w:style w:type="character" w:styleId="51">
    <w:name w:val="HTML Keyboard"/>
    <w:basedOn w:val="40"/>
    <w:qFormat/>
    <w:uiPriority w:val="0"/>
    <w:rPr>
      <w:rFonts w:hint="default" w:ascii="Consolas" w:hAnsi="Consolas" w:eastAsia="Consolas" w:cs="Consolas"/>
      <w:color w:val="FFFFFF"/>
      <w:sz w:val="21"/>
      <w:szCs w:val="21"/>
      <w:shd w:val="clear" w:color="auto" w:fill="333333"/>
    </w:rPr>
  </w:style>
  <w:style w:type="character" w:styleId="52">
    <w:name w:val="HTML Sample"/>
    <w:basedOn w:val="40"/>
    <w:qFormat/>
    <w:uiPriority w:val="0"/>
    <w:rPr>
      <w:rFonts w:hint="default" w:ascii="Consolas" w:hAnsi="Consolas" w:eastAsia="Consolas" w:cs="Consolas"/>
      <w:sz w:val="21"/>
      <w:szCs w:val="21"/>
    </w:rPr>
  </w:style>
  <w:style w:type="paragraph" w:customStyle="1" w:styleId="53">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4">
    <w:name w:val="标题 2 字符1"/>
    <w:basedOn w:val="40"/>
    <w:link w:val="3"/>
    <w:qFormat/>
    <w:uiPriority w:val="0"/>
    <w:rPr>
      <w:rFonts w:ascii="Arial" w:hAnsi="Arial" w:eastAsia="黑体" w:cs="Times New Roman"/>
      <w:b/>
      <w:bCs/>
      <w:sz w:val="32"/>
      <w:szCs w:val="32"/>
    </w:rPr>
  </w:style>
  <w:style w:type="character" w:customStyle="1" w:styleId="55">
    <w:name w:val="标题 3 字符"/>
    <w:basedOn w:val="40"/>
    <w:link w:val="4"/>
    <w:qFormat/>
    <w:uiPriority w:val="0"/>
    <w:rPr>
      <w:rFonts w:ascii="Times New Roman" w:hAnsi="Times New Roman" w:eastAsia="宋体" w:cs="Times New Roman"/>
      <w:b/>
      <w:bCs/>
      <w:sz w:val="24"/>
      <w:szCs w:val="32"/>
    </w:rPr>
  </w:style>
  <w:style w:type="character" w:customStyle="1" w:styleId="56">
    <w:name w:val="标题 1 字符"/>
    <w:basedOn w:val="40"/>
    <w:link w:val="2"/>
    <w:qFormat/>
    <w:uiPriority w:val="0"/>
    <w:rPr>
      <w:rFonts w:ascii="Times New Roman" w:hAnsi="Times New Roman" w:eastAsia="宋体" w:cs="Times New Roman"/>
      <w:b/>
      <w:bCs/>
      <w:kern w:val="44"/>
      <w:sz w:val="44"/>
      <w:szCs w:val="44"/>
    </w:rPr>
  </w:style>
  <w:style w:type="character" w:customStyle="1" w:styleId="57">
    <w:name w:val="标题 4 字符"/>
    <w:basedOn w:val="40"/>
    <w:link w:val="5"/>
    <w:qFormat/>
    <w:uiPriority w:val="0"/>
    <w:rPr>
      <w:rFonts w:ascii="Arial" w:hAnsi="Arial" w:eastAsia="黑体" w:cs="Times New Roman"/>
      <w:b/>
      <w:bCs/>
      <w:sz w:val="28"/>
      <w:szCs w:val="28"/>
    </w:rPr>
  </w:style>
  <w:style w:type="character" w:customStyle="1" w:styleId="58">
    <w:name w:val="标题 5 字符"/>
    <w:basedOn w:val="40"/>
    <w:link w:val="6"/>
    <w:qFormat/>
    <w:uiPriority w:val="0"/>
    <w:rPr>
      <w:rFonts w:ascii="Times New Roman" w:hAnsi="Times New Roman" w:eastAsia="宋体" w:cs="Times New Roman"/>
      <w:b/>
      <w:sz w:val="28"/>
      <w:szCs w:val="20"/>
    </w:rPr>
  </w:style>
  <w:style w:type="character" w:customStyle="1" w:styleId="59">
    <w:name w:val="HTML 预设格式 字符"/>
    <w:link w:val="34"/>
    <w:qFormat/>
    <w:uiPriority w:val="0"/>
    <w:rPr>
      <w:rFonts w:ascii="宋体" w:hAnsi="宋体" w:eastAsia="宋体"/>
      <w:sz w:val="24"/>
    </w:rPr>
  </w:style>
  <w:style w:type="character" w:customStyle="1" w:styleId="60">
    <w:name w:val="正文文本 字符"/>
    <w:link w:val="14"/>
    <w:qFormat/>
    <w:uiPriority w:val="0"/>
    <w:rPr>
      <w:rFonts w:ascii="宋体" w:eastAsia="宋体"/>
      <w:sz w:val="32"/>
    </w:rPr>
  </w:style>
  <w:style w:type="character" w:customStyle="1" w:styleId="61">
    <w:name w:val="页脚 字符"/>
    <w:link w:val="25"/>
    <w:qFormat/>
    <w:uiPriority w:val="99"/>
    <w:rPr>
      <w:rFonts w:eastAsia="宋体"/>
      <w:sz w:val="18"/>
      <w:szCs w:val="18"/>
    </w:rPr>
  </w:style>
  <w:style w:type="character" w:customStyle="1" w:styleId="62">
    <w:name w:val="结束语 字符"/>
    <w:link w:val="13"/>
    <w:qFormat/>
    <w:uiPriority w:val="0"/>
    <w:rPr>
      <w:sz w:val="28"/>
      <w:szCs w:val="28"/>
    </w:rPr>
  </w:style>
  <w:style w:type="character" w:customStyle="1" w:styleId="63">
    <w:name w:val="纯文本 字符"/>
    <w:link w:val="19"/>
    <w:qFormat/>
    <w:uiPriority w:val="0"/>
    <w:rPr>
      <w:rFonts w:ascii="宋体" w:hAnsi="Courier New" w:eastAsia="宋体"/>
      <w:sz w:val="24"/>
    </w:rPr>
  </w:style>
  <w:style w:type="character" w:customStyle="1" w:styleId="64">
    <w:name w:val="批注文字 字符1"/>
    <w:link w:val="11"/>
    <w:qFormat/>
    <w:uiPriority w:val="0"/>
    <w:rPr>
      <w:rFonts w:eastAsia="宋体"/>
      <w:szCs w:val="24"/>
    </w:rPr>
  </w:style>
  <w:style w:type="character" w:customStyle="1" w:styleId="65">
    <w:name w:val="日期 字符"/>
    <w:link w:val="21"/>
    <w:qFormat/>
    <w:uiPriority w:val="0"/>
    <w:rPr>
      <w:rFonts w:eastAsia="宋体"/>
    </w:rPr>
  </w:style>
  <w:style w:type="character" w:customStyle="1" w:styleId="66">
    <w:name w:val="正文文本 3 字符"/>
    <w:link w:val="12"/>
    <w:qFormat/>
    <w:uiPriority w:val="0"/>
    <w:rPr>
      <w:rFonts w:eastAsia="宋体"/>
      <w:sz w:val="16"/>
    </w:rPr>
  </w:style>
  <w:style w:type="character" w:customStyle="1" w:styleId="67">
    <w:name w:val="正文文本缩进 字符"/>
    <w:link w:val="16"/>
    <w:qFormat/>
    <w:uiPriority w:val="0"/>
    <w:rPr>
      <w:rFonts w:eastAsia="宋体"/>
    </w:rPr>
  </w:style>
  <w:style w:type="character" w:customStyle="1" w:styleId="68">
    <w:name w:val="批注主题 字符"/>
    <w:link w:val="36"/>
    <w:qFormat/>
    <w:uiPriority w:val="0"/>
    <w:rPr>
      <w:rFonts w:ascii="Times New Roman" w:hAnsi="Times New Roman" w:eastAsia="宋体" w:cs="Times New Roman"/>
      <w:b/>
      <w:bCs/>
      <w:szCs w:val="24"/>
    </w:rPr>
  </w:style>
  <w:style w:type="character" w:customStyle="1" w:styleId="69">
    <w:name w:val="批注框文本 字符"/>
    <w:link w:val="24"/>
    <w:qFormat/>
    <w:uiPriority w:val="0"/>
    <w:rPr>
      <w:rFonts w:eastAsia="宋体"/>
      <w:sz w:val="18"/>
      <w:szCs w:val="18"/>
    </w:rPr>
  </w:style>
  <w:style w:type="character" w:customStyle="1" w:styleId="70">
    <w:name w:val="批注文字 Char2"/>
    <w:basedOn w:val="40"/>
    <w:qFormat/>
    <w:uiPriority w:val="99"/>
    <w:rPr>
      <w:rFonts w:ascii="Times New Roman" w:hAnsi="Times New Roman" w:eastAsia="宋体" w:cs="Times New Roman"/>
      <w:szCs w:val="24"/>
    </w:rPr>
  </w:style>
  <w:style w:type="character" w:customStyle="1" w:styleId="71">
    <w:name w:val="批注主题 Char1"/>
    <w:basedOn w:val="70"/>
    <w:semiHidden/>
    <w:qFormat/>
    <w:uiPriority w:val="99"/>
    <w:rPr>
      <w:rFonts w:ascii="Times New Roman" w:hAnsi="Times New Roman" w:eastAsia="宋体" w:cs="Times New Roman"/>
      <w:b/>
      <w:bCs/>
      <w:szCs w:val="24"/>
    </w:rPr>
  </w:style>
  <w:style w:type="character" w:customStyle="1" w:styleId="72">
    <w:name w:val="批注框文本 Char1"/>
    <w:basedOn w:val="40"/>
    <w:semiHidden/>
    <w:qFormat/>
    <w:uiPriority w:val="99"/>
    <w:rPr>
      <w:rFonts w:ascii="Times New Roman" w:hAnsi="Times New Roman" w:eastAsia="宋体" w:cs="Times New Roman"/>
      <w:sz w:val="18"/>
      <w:szCs w:val="18"/>
    </w:rPr>
  </w:style>
  <w:style w:type="character" w:customStyle="1" w:styleId="73">
    <w:name w:val="正文文本缩进 2 字符"/>
    <w:basedOn w:val="40"/>
    <w:link w:val="22"/>
    <w:qFormat/>
    <w:uiPriority w:val="0"/>
    <w:rPr>
      <w:rFonts w:ascii="宋体" w:hAnsi="Times New Roman" w:eastAsia="宋体" w:cs="Times New Roman"/>
      <w:sz w:val="28"/>
      <w:szCs w:val="24"/>
    </w:rPr>
  </w:style>
  <w:style w:type="character" w:customStyle="1" w:styleId="74">
    <w:name w:val="纯文本 Char2"/>
    <w:basedOn w:val="40"/>
    <w:semiHidden/>
    <w:qFormat/>
    <w:uiPriority w:val="99"/>
    <w:rPr>
      <w:rFonts w:ascii="宋体" w:hAnsi="Courier New" w:eastAsia="宋体" w:cs="Courier New"/>
      <w:szCs w:val="21"/>
    </w:rPr>
  </w:style>
  <w:style w:type="character" w:customStyle="1" w:styleId="75">
    <w:name w:val="正文文本 Char1"/>
    <w:basedOn w:val="40"/>
    <w:semiHidden/>
    <w:qFormat/>
    <w:uiPriority w:val="99"/>
    <w:rPr>
      <w:rFonts w:ascii="Times New Roman" w:hAnsi="Times New Roman" w:eastAsia="宋体" w:cs="Times New Roman"/>
      <w:szCs w:val="24"/>
    </w:rPr>
  </w:style>
  <w:style w:type="character" w:customStyle="1" w:styleId="76">
    <w:name w:val="正文文本缩进 Char1"/>
    <w:basedOn w:val="40"/>
    <w:semiHidden/>
    <w:qFormat/>
    <w:uiPriority w:val="99"/>
    <w:rPr>
      <w:rFonts w:ascii="Times New Roman" w:hAnsi="Times New Roman" w:eastAsia="宋体" w:cs="Times New Roman"/>
      <w:szCs w:val="24"/>
    </w:rPr>
  </w:style>
  <w:style w:type="character" w:customStyle="1" w:styleId="77">
    <w:name w:val="正文文本 3 Char1"/>
    <w:basedOn w:val="40"/>
    <w:semiHidden/>
    <w:qFormat/>
    <w:uiPriority w:val="99"/>
    <w:rPr>
      <w:rFonts w:ascii="Times New Roman" w:hAnsi="Times New Roman" w:eastAsia="宋体" w:cs="Times New Roman"/>
      <w:sz w:val="16"/>
      <w:szCs w:val="16"/>
    </w:rPr>
  </w:style>
  <w:style w:type="character" w:customStyle="1" w:styleId="78">
    <w:name w:val="日期 Char1"/>
    <w:basedOn w:val="40"/>
    <w:semiHidden/>
    <w:qFormat/>
    <w:uiPriority w:val="99"/>
    <w:rPr>
      <w:rFonts w:ascii="Times New Roman" w:hAnsi="Times New Roman" w:eastAsia="宋体" w:cs="Times New Roman"/>
      <w:szCs w:val="24"/>
    </w:rPr>
  </w:style>
  <w:style w:type="character" w:customStyle="1" w:styleId="79">
    <w:name w:val="结束语 Char1"/>
    <w:basedOn w:val="40"/>
    <w:semiHidden/>
    <w:qFormat/>
    <w:uiPriority w:val="99"/>
    <w:rPr>
      <w:rFonts w:ascii="Times New Roman" w:hAnsi="Times New Roman" w:eastAsia="宋体" w:cs="Times New Roman"/>
      <w:szCs w:val="24"/>
    </w:rPr>
  </w:style>
  <w:style w:type="character" w:customStyle="1" w:styleId="80">
    <w:name w:val="HTML 预设格式 Char1"/>
    <w:basedOn w:val="40"/>
    <w:semiHidden/>
    <w:qFormat/>
    <w:uiPriority w:val="99"/>
    <w:rPr>
      <w:rFonts w:ascii="Courier New" w:hAnsi="Courier New" w:eastAsia="宋体" w:cs="Courier New"/>
      <w:sz w:val="20"/>
      <w:szCs w:val="20"/>
    </w:rPr>
  </w:style>
  <w:style w:type="character" w:customStyle="1" w:styleId="81">
    <w:name w:val="页眉 字符"/>
    <w:basedOn w:val="40"/>
    <w:link w:val="26"/>
    <w:qFormat/>
    <w:uiPriority w:val="0"/>
    <w:rPr>
      <w:rFonts w:ascii="Times New Roman" w:hAnsi="Times New Roman" w:eastAsia="宋体" w:cs="Times New Roman"/>
      <w:sz w:val="18"/>
      <w:szCs w:val="18"/>
    </w:rPr>
  </w:style>
  <w:style w:type="character" w:customStyle="1" w:styleId="82">
    <w:name w:val="页脚 Char1"/>
    <w:basedOn w:val="40"/>
    <w:semiHidden/>
    <w:qFormat/>
    <w:uiPriority w:val="99"/>
    <w:rPr>
      <w:rFonts w:ascii="Times New Roman" w:hAnsi="Times New Roman" w:eastAsia="宋体" w:cs="Times New Roman"/>
      <w:sz w:val="18"/>
      <w:szCs w:val="18"/>
    </w:rPr>
  </w:style>
  <w:style w:type="paragraph" w:customStyle="1" w:styleId="83">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4">
    <w:name w:val="Char Char Char Char"/>
    <w:basedOn w:val="1"/>
    <w:qFormat/>
    <w:uiPriority w:val="0"/>
    <w:rPr>
      <w:kern w:val="0"/>
      <w:sz w:val="24"/>
      <w:szCs w:val="20"/>
    </w:rPr>
  </w:style>
  <w:style w:type="paragraph" w:customStyle="1" w:styleId="85">
    <w:name w:val="p0"/>
    <w:basedOn w:val="1"/>
    <w:qFormat/>
    <w:uiPriority w:val="0"/>
    <w:pPr>
      <w:widowControl/>
    </w:pPr>
    <w:rPr>
      <w:kern w:val="0"/>
      <w:szCs w:val="21"/>
    </w:rPr>
  </w:style>
  <w:style w:type="character" w:customStyle="1" w:styleId="86">
    <w:name w:val="文档结构图 字符"/>
    <w:basedOn w:val="40"/>
    <w:link w:val="9"/>
    <w:qFormat/>
    <w:uiPriority w:val="0"/>
    <w:rPr>
      <w:rFonts w:ascii="Times New Roman" w:hAnsi="Times New Roman" w:eastAsia="宋体" w:cs="Times New Roman"/>
      <w:szCs w:val="24"/>
      <w:shd w:val="clear" w:color="auto" w:fill="000080"/>
    </w:rPr>
  </w:style>
  <w:style w:type="paragraph" w:styleId="87">
    <w:name w:val="List Paragraph"/>
    <w:basedOn w:val="1"/>
    <w:qFormat/>
    <w:uiPriority w:val="99"/>
    <w:pPr>
      <w:ind w:firstLine="420" w:firstLineChars="200"/>
    </w:pPr>
  </w:style>
  <w:style w:type="character" w:customStyle="1" w:styleId="88">
    <w:name w:val="批注文字 Char1"/>
    <w:basedOn w:val="40"/>
    <w:semiHidden/>
    <w:qFormat/>
    <w:uiPriority w:val="0"/>
    <w:rPr>
      <w:rFonts w:ascii="Times New Roman" w:hAnsi="Times New Roman" w:eastAsia="宋体" w:cs="Times New Roman"/>
      <w:szCs w:val="20"/>
    </w:rPr>
  </w:style>
  <w:style w:type="character" w:customStyle="1" w:styleId="89">
    <w:name w:val="文档结构图 Char1"/>
    <w:basedOn w:val="40"/>
    <w:semiHidden/>
    <w:qFormat/>
    <w:uiPriority w:val="99"/>
    <w:rPr>
      <w:rFonts w:ascii="宋体"/>
      <w:kern w:val="2"/>
      <w:sz w:val="18"/>
      <w:szCs w:val="18"/>
    </w:rPr>
  </w:style>
  <w:style w:type="character" w:customStyle="1" w:styleId="90">
    <w:name w:val="标题 2 Char1"/>
    <w:basedOn w:val="40"/>
    <w:qFormat/>
    <w:uiPriority w:val="0"/>
    <w:rPr>
      <w:rFonts w:ascii="Arial" w:hAnsi="Arial" w:eastAsia="黑体"/>
      <w:b/>
      <w:bCs/>
      <w:kern w:val="2"/>
      <w:sz w:val="32"/>
      <w:szCs w:val="32"/>
      <w:lang w:val="en-US" w:eastAsia="zh-CN" w:bidi="ar-SA"/>
    </w:rPr>
  </w:style>
  <w:style w:type="character" w:customStyle="1" w:styleId="91">
    <w:name w:val="font11"/>
    <w:basedOn w:val="40"/>
    <w:qFormat/>
    <w:uiPriority w:val="0"/>
    <w:rPr>
      <w:rFonts w:hint="eastAsia" w:ascii="宋体" w:hAnsi="宋体" w:eastAsia="宋体" w:cs="宋体"/>
      <w:color w:val="FF0000"/>
      <w:sz w:val="24"/>
      <w:szCs w:val="24"/>
      <w:u w:val="none"/>
    </w:rPr>
  </w:style>
  <w:style w:type="character" w:customStyle="1" w:styleId="92">
    <w:name w:val="Char Char1"/>
    <w:basedOn w:val="40"/>
    <w:qFormat/>
    <w:uiPriority w:val="0"/>
    <w:rPr>
      <w:rFonts w:eastAsia="宋体"/>
      <w:b/>
      <w:bCs/>
      <w:kern w:val="44"/>
      <w:sz w:val="44"/>
      <w:szCs w:val="44"/>
      <w:lang w:val="en-US" w:eastAsia="zh-CN" w:bidi="ar-SA"/>
    </w:rPr>
  </w:style>
  <w:style w:type="character" w:customStyle="1" w:styleId="93">
    <w:name w:val="disabled6"/>
    <w:basedOn w:val="40"/>
    <w:qFormat/>
    <w:uiPriority w:val="0"/>
    <w:rPr>
      <w:color w:val="929292"/>
      <w:szCs w:val="21"/>
      <w:bdr w:val="single" w:color="929292" w:sz="6" w:space="0"/>
    </w:rPr>
  </w:style>
  <w:style w:type="character" w:customStyle="1" w:styleId="94">
    <w:name w:val="正文1"/>
    <w:qFormat/>
    <w:uiPriority w:val="0"/>
    <w:rPr>
      <w:rFonts w:hint="eastAsia" w:ascii="宋体" w:hAnsi="宋体" w:eastAsia="宋体"/>
      <w:color w:val="000000"/>
    </w:rPr>
  </w:style>
  <w:style w:type="character" w:customStyle="1" w:styleId="95">
    <w:name w:val="标题 2 Char2"/>
    <w:basedOn w:val="40"/>
    <w:qFormat/>
    <w:uiPriority w:val="0"/>
    <w:rPr>
      <w:rFonts w:ascii="Arial" w:hAnsi="Arial" w:eastAsia="黑体" w:cs="Times New Roman"/>
      <w:b/>
      <w:bCs/>
      <w:sz w:val="32"/>
      <w:szCs w:val="32"/>
    </w:rPr>
  </w:style>
  <w:style w:type="character" w:customStyle="1" w:styleId="96">
    <w:name w:val="Char Char Char"/>
    <w:basedOn w:val="40"/>
    <w:qFormat/>
    <w:uiPriority w:val="0"/>
    <w:rPr>
      <w:rFonts w:ascii="Arial" w:hAnsi="Arial" w:eastAsia="黑体"/>
      <w:b/>
      <w:bCs/>
      <w:kern w:val="2"/>
      <w:sz w:val="32"/>
      <w:szCs w:val="32"/>
      <w:lang w:val="en-US" w:eastAsia="zh-CN" w:bidi="ar-SA"/>
    </w:rPr>
  </w:style>
  <w:style w:type="character" w:customStyle="1" w:styleId="97">
    <w:name w:val="font21"/>
    <w:basedOn w:val="40"/>
    <w:qFormat/>
    <w:uiPriority w:val="0"/>
    <w:rPr>
      <w:rFonts w:hint="default" w:ascii="Times New Roman" w:hAnsi="Times New Roman" w:cs="Times New Roman"/>
      <w:color w:val="000000"/>
      <w:sz w:val="24"/>
      <w:szCs w:val="24"/>
      <w:u w:val="none"/>
    </w:rPr>
  </w:style>
  <w:style w:type="character" w:customStyle="1" w:styleId="98">
    <w:name w:val="font31"/>
    <w:basedOn w:val="40"/>
    <w:qFormat/>
    <w:uiPriority w:val="0"/>
    <w:rPr>
      <w:rFonts w:hint="eastAsia" w:ascii="宋体" w:hAnsi="宋体" w:eastAsia="宋体" w:cs="宋体"/>
      <w:color w:val="000000"/>
      <w:sz w:val="24"/>
      <w:szCs w:val="24"/>
      <w:u w:val="none"/>
    </w:rPr>
  </w:style>
  <w:style w:type="character" w:customStyle="1" w:styleId="99">
    <w:name w:val="纯文本 Char1"/>
    <w:qFormat/>
    <w:uiPriority w:val="0"/>
    <w:rPr>
      <w:rFonts w:ascii="宋体" w:hAnsi="Courier New" w:eastAsia="宋体"/>
      <w:sz w:val="24"/>
    </w:rPr>
  </w:style>
  <w:style w:type="character" w:customStyle="1" w:styleId="100">
    <w:name w:val="文档结构图 Char2"/>
    <w:basedOn w:val="40"/>
    <w:semiHidden/>
    <w:qFormat/>
    <w:uiPriority w:val="99"/>
    <w:rPr>
      <w:rFonts w:ascii="宋体" w:hAnsi="Times New Roman" w:eastAsia="宋体" w:cs="Times New Roman"/>
      <w:sz w:val="18"/>
      <w:szCs w:val="18"/>
    </w:rPr>
  </w:style>
  <w:style w:type="character" w:customStyle="1" w:styleId="101">
    <w:name w:val="页眉 Char1"/>
    <w:basedOn w:val="40"/>
    <w:semiHidden/>
    <w:qFormat/>
    <w:uiPriority w:val="99"/>
    <w:rPr>
      <w:rFonts w:ascii="Times New Roman" w:hAnsi="Times New Roman" w:eastAsia="宋体" w:cs="Times New Roman"/>
      <w:sz w:val="18"/>
      <w:szCs w:val="18"/>
    </w:rPr>
  </w:style>
  <w:style w:type="character" w:customStyle="1" w:styleId="102">
    <w:name w:val="正文文本 2 字符"/>
    <w:basedOn w:val="40"/>
    <w:link w:val="15"/>
    <w:qFormat/>
    <w:uiPriority w:val="0"/>
    <w:rPr>
      <w:rFonts w:ascii="宋体" w:hAnsi="宋体" w:eastAsia="宋体" w:cs="Times New Roman"/>
      <w:b/>
      <w:bCs/>
      <w:sz w:val="24"/>
      <w:szCs w:val="24"/>
    </w:rPr>
  </w:style>
  <w:style w:type="character" w:customStyle="1" w:styleId="103">
    <w:name w:val="信息标题 字符"/>
    <w:basedOn w:val="40"/>
    <w:link w:val="33"/>
    <w:qFormat/>
    <w:uiPriority w:val="0"/>
    <w:rPr>
      <w:rFonts w:ascii="Arial" w:hAnsi="Arial" w:eastAsia="宋体" w:cs="Times New Roman"/>
      <w:sz w:val="24"/>
      <w:szCs w:val="24"/>
    </w:rPr>
  </w:style>
  <w:style w:type="character" w:customStyle="1" w:styleId="104">
    <w:name w:val="正文文本缩进 2 Char1"/>
    <w:basedOn w:val="40"/>
    <w:semiHidden/>
    <w:qFormat/>
    <w:uiPriority w:val="99"/>
    <w:rPr>
      <w:rFonts w:ascii="Times New Roman" w:hAnsi="Times New Roman" w:eastAsia="宋体" w:cs="Times New Roman"/>
      <w:szCs w:val="24"/>
    </w:rPr>
  </w:style>
  <w:style w:type="paragraph" w:customStyle="1" w:styleId="105">
    <w:name w:val="Char2"/>
    <w:basedOn w:val="1"/>
    <w:qFormat/>
    <w:uiPriority w:val="0"/>
    <w:pPr>
      <w:widowControl/>
      <w:spacing w:after="160" w:line="240" w:lineRule="exact"/>
      <w:jc w:val="left"/>
    </w:pPr>
  </w:style>
  <w:style w:type="paragraph" w:customStyle="1" w:styleId="106">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7">
    <w:name w:val="Char"/>
    <w:basedOn w:val="1"/>
    <w:qFormat/>
    <w:uiPriority w:val="0"/>
  </w:style>
  <w:style w:type="paragraph" w:customStyle="1" w:styleId="10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9">
    <w:name w:val="Char Char Char Char1"/>
    <w:basedOn w:val="1"/>
    <w:qFormat/>
    <w:uiPriority w:val="0"/>
    <w:rPr>
      <w:kern w:val="0"/>
      <w:sz w:val="24"/>
      <w:szCs w:val="20"/>
    </w:rPr>
  </w:style>
  <w:style w:type="paragraph" w:customStyle="1" w:styleId="110">
    <w:name w:val="列出段落1"/>
    <w:basedOn w:val="1"/>
    <w:qFormat/>
    <w:uiPriority w:val="34"/>
    <w:pPr>
      <w:ind w:firstLine="420" w:firstLineChars="200"/>
    </w:p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2">
    <w:name w:val="Char1"/>
    <w:basedOn w:val="1"/>
    <w:qFormat/>
    <w:uiPriority w:val="0"/>
  </w:style>
  <w:style w:type="paragraph" w:customStyle="1" w:styleId="113">
    <w:name w:val="Char Char11"/>
    <w:basedOn w:val="1"/>
    <w:qFormat/>
    <w:uiPriority w:val="0"/>
    <w:rPr>
      <w:szCs w:val="21"/>
    </w:rPr>
  </w:style>
  <w:style w:type="paragraph" w:customStyle="1" w:styleId="114">
    <w:name w:val="Char Char7"/>
    <w:basedOn w:val="1"/>
    <w:qFormat/>
    <w:uiPriority w:val="0"/>
    <w:rPr>
      <w:szCs w:val="21"/>
    </w:rPr>
  </w:style>
  <w:style w:type="paragraph" w:customStyle="1" w:styleId="115">
    <w:name w:val="Char Char 字元 字元 字元 Char Char Char Char"/>
    <w:basedOn w:val="1"/>
    <w:qFormat/>
    <w:uiPriority w:val="0"/>
    <w:pPr>
      <w:adjustRightInd w:val="0"/>
      <w:spacing w:line="360" w:lineRule="auto"/>
    </w:pPr>
    <w:rPr>
      <w:kern w:val="0"/>
      <w:sz w:val="24"/>
      <w:szCs w:val="20"/>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7">
    <w:name w:val="正文文本首行缩进 字符"/>
    <w:basedOn w:val="60"/>
    <w:link w:val="37"/>
    <w:qFormat/>
    <w:uiPriority w:val="0"/>
    <w:rPr>
      <w:rFonts w:ascii="Calibri" w:eastAsia="宋体"/>
      <w:kern w:val="0"/>
      <w:sz w:val="20"/>
      <w:szCs w:val="24"/>
    </w:rPr>
  </w:style>
  <w:style w:type="character" w:customStyle="1" w:styleId="118">
    <w:name w:val="current1"/>
    <w:basedOn w:val="40"/>
    <w:qFormat/>
    <w:uiPriority w:val="0"/>
    <w:rPr>
      <w:b/>
      <w:color w:val="FFFFFF"/>
      <w:shd w:val="clear" w:color="auto" w:fill="000000"/>
    </w:rPr>
  </w:style>
  <w:style w:type="character" w:customStyle="1" w:styleId="119">
    <w:name w:val="disabled9"/>
    <w:basedOn w:val="40"/>
    <w:qFormat/>
    <w:uiPriority w:val="0"/>
    <w:rPr>
      <w:color w:val="DDDDDD"/>
      <w:bdr w:val="single" w:color="EEEEEE" w:sz="6" w:space="0"/>
    </w:rPr>
  </w:style>
  <w:style w:type="character" w:customStyle="1" w:styleId="120">
    <w:name w:val="grp"/>
    <w:basedOn w:val="40"/>
    <w:qFormat/>
    <w:uiPriority w:val="0"/>
    <w:rPr>
      <w:b/>
    </w:rPr>
  </w:style>
  <w:style w:type="character" w:customStyle="1" w:styleId="121">
    <w:name w:val="current7"/>
    <w:basedOn w:val="40"/>
    <w:qFormat/>
    <w:uiPriority w:val="0"/>
    <w:rPr>
      <w:b/>
      <w:color w:val="FF0084"/>
    </w:rPr>
  </w:style>
  <w:style w:type="character" w:customStyle="1" w:styleId="122">
    <w:name w:val="current20"/>
    <w:basedOn w:val="40"/>
    <w:qFormat/>
    <w:uiPriority w:val="0"/>
    <w:rPr>
      <w:b/>
      <w:color w:val="FFFFFF"/>
      <w:bdr w:val="single" w:color="FF5A00" w:sz="12" w:space="0"/>
      <w:shd w:val="clear" w:color="auto" w:fill="FF6C16"/>
    </w:rPr>
  </w:style>
  <w:style w:type="character" w:customStyle="1" w:styleId="123">
    <w:name w:val="disabled2"/>
    <w:basedOn w:val="40"/>
    <w:qFormat/>
    <w:uiPriority w:val="0"/>
    <w:rPr>
      <w:vanish/>
    </w:rPr>
  </w:style>
  <w:style w:type="character" w:customStyle="1" w:styleId="124">
    <w:name w:val="current22"/>
    <w:basedOn w:val="40"/>
    <w:qFormat/>
    <w:uiPriority w:val="0"/>
    <w:rPr>
      <w:b/>
      <w:color w:val="000000"/>
      <w:bdr w:val="single" w:color="E89954" w:sz="6" w:space="0"/>
      <w:shd w:val="clear" w:color="auto" w:fill="FFCA7D"/>
    </w:rPr>
  </w:style>
  <w:style w:type="character" w:customStyle="1" w:styleId="125">
    <w:name w:val="current14"/>
    <w:basedOn w:val="40"/>
    <w:qFormat/>
    <w:uiPriority w:val="0"/>
    <w:rPr>
      <w:b/>
      <w:color w:val="FFFFFF"/>
      <w:shd w:val="clear" w:color="auto" w:fill="313131"/>
    </w:rPr>
  </w:style>
  <w:style w:type="character" w:customStyle="1" w:styleId="126">
    <w:name w:val="disabled10"/>
    <w:basedOn w:val="40"/>
    <w:qFormat/>
    <w:uiPriority w:val="0"/>
    <w:rPr>
      <w:color w:val="808080"/>
      <w:bdr w:val="single" w:color="606060" w:sz="6" w:space="0"/>
    </w:rPr>
  </w:style>
  <w:style w:type="paragraph" w:customStyle="1" w:styleId="127">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8">
    <w:name w:val="current5"/>
    <w:basedOn w:val="40"/>
    <w:qFormat/>
    <w:uiPriority w:val="0"/>
    <w:rPr>
      <w:b/>
      <w:color w:val="FFFFFF"/>
      <w:bdr w:val="single" w:color="000080" w:sz="6" w:space="0"/>
      <w:shd w:val="clear" w:color="auto" w:fill="2E6AB1"/>
    </w:rPr>
  </w:style>
  <w:style w:type="character" w:customStyle="1" w:styleId="129">
    <w:name w:val="disabled21"/>
    <w:basedOn w:val="40"/>
    <w:qFormat/>
    <w:uiPriority w:val="0"/>
    <w:rPr>
      <w:vanish/>
    </w:rPr>
  </w:style>
  <w:style w:type="character" w:customStyle="1" w:styleId="130">
    <w:name w:val="current6"/>
    <w:basedOn w:val="40"/>
    <w:qFormat/>
    <w:uiPriority w:val="0"/>
    <w:rPr>
      <w:b/>
      <w:color w:val="000000"/>
    </w:rPr>
  </w:style>
  <w:style w:type="character" w:customStyle="1" w:styleId="131">
    <w:name w:val="标题 2 字符"/>
    <w:basedOn w:val="40"/>
    <w:qFormat/>
    <w:uiPriority w:val="0"/>
    <w:rPr>
      <w:rFonts w:hint="default" w:ascii="Arial" w:hAnsi="Arial" w:eastAsia="黑体" w:cs="Arial"/>
      <w:b/>
      <w:sz w:val="32"/>
      <w:szCs w:val="32"/>
    </w:rPr>
  </w:style>
  <w:style w:type="character" w:customStyle="1" w:styleId="132">
    <w:name w:val="bid"/>
    <w:basedOn w:val="40"/>
    <w:qFormat/>
    <w:uiPriority w:val="0"/>
    <w:rPr>
      <w:b/>
      <w:sz w:val="18"/>
      <w:szCs w:val="18"/>
      <w:bdr w:val="single" w:color="FF9900" w:sz="6" w:space="0"/>
      <w:shd w:val="clear" w:color="auto" w:fill="FFE7C1"/>
    </w:rPr>
  </w:style>
  <w:style w:type="character" w:customStyle="1" w:styleId="133">
    <w:name w:val="disabled4"/>
    <w:basedOn w:val="40"/>
    <w:qFormat/>
    <w:uiPriority w:val="0"/>
    <w:rPr>
      <w:color w:val="DDDDDD"/>
      <w:bdr w:val="single" w:color="EEEEEE" w:sz="6" w:space="0"/>
    </w:rPr>
  </w:style>
  <w:style w:type="character" w:customStyle="1" w:styleId="134">
    <w:name w:val="current4"/>
    <w:basedOn w:val="40"/>
    <w:qFormat/>
    <w:uiPriority w:val="0"/>
    <w:rPr>
      <w:b/>
      <w:color w:val="000000"/>
      <w:bdr w:val="single" w:color="FFFFFF" w:sz="12" w:space="0"/>
    </w:rPr>
  </w:style>
  <w:style w:type="character" w:customStyle="1" w:styleId="135">
    <w:name w:val="current"/>
    <w:basedOn w:val="40"/>
    <w:qFormat/>
    <w:uiPriority w:val="0"/>
    <w:rPr>
      <w:b/>
      <w:color w:val="AAAAAA"/>
      <w:bdr w:val="single" w:color="E0E0E0" w:sz="6" w:space="0"/>
      <w:shd w:val="clear" w:color="auto" w:fill="F0F0F0"/>
    </w:rPr>
  </w:style>
  <w:style w:type="character" w:customStyle="1" w:styleId="136">
    <w:name w:val="current13"/>
    <w:basedOn w:val="40"/>
    <w:qFormat/>
    <w:uiPriority w:val="0"/>
    <w:rPr>
      <w:b/>
      <w:color w:val="FFFFFF"/>
      <w:bdr w:val="single" w:color="000000" w:sz="6" w:space="0"/>
      <w:shd w:val="clear" w:color="auto" w:fill="000000"/>
    </w:rPr>
  </w:style>
  <w:style w:type="character" w:customStyle="1" w:styleId="137">
    <w:name w:val="current16"/>
    <w:basedOn w:val="40"/>
    <w:qFormat/>
    <w:uiPriority w:val="0"/>
    <w:rPr>
      <w:b/>
      <w:color w:val="FFFFFF"/>
      <w:bdr w:val="single" w:color="D9D300" w:sz="6" w:space="0"/>
      <w:shd w:val="clear" w:color="auto" w:fill="D9D300"/>
    </w:rPr>
  </w:style>
  <w:style w:type="character" w:customStyle="1" w:styleId="138">
    <w:name w:val="disabled7"/>
    <w:basedOn w:val="40"/>
    <w:qFormat/>
    <w:uiPriority w:val="0"/>
    <w:rPr>
      <w:vanish/>
    </w:rPr>
  </w:style>
  <w:style w:type="character" w:customStyle="1" w:styleId="139">
    <w:name w:val="disabled"/>
    <w:basedOn w:val="40"/>
    <w:qFormat/>
    <w:uiPriority w:val="0"/>
    <w:rPr>
      <w:color w:val="CCCCCC"/>
      <w:bdr w:val="single" w:color="F3F3F3" w:sz="6" w:space="0"/>
    </w:rPr>
  </w:style>
  <w:style w:type="character" w:customStyle="1" w:styleId="140">
    <w:name w:val="页脚 字符1"/>
    <w:basedOn w:val="40"/>
    <w:qFormat/>
    <w:uiPriority w:val="0"/>
    <w:rPr>
      <w:kern w:val="2"/>
      <w:sz w:val="18"/>
      <w:szCs w:val="18"/>
    </w:rPr>
  </w:style>
  <w:style w:type="character" w:customStyle="1" w:styleId="141">
    <w:name w:val="disabled5"/>
    <w:basedOn w:val="40"/>
    <w:qFormat/>
    <w:uiPriority w:val="0"/>
    <w:rPr>
      <w:vanish/>
    </w:rPr>
  </w:style>
  <w:style w:type="character" w:customStyle="1" w:styleId="142">
    <w:name w:val="current8"/>
    <w:basedOn w:val="40"/>
    <w:qFormat/>
    <w:uiPriority w:val="0"/>
    <w:rPr>
      <w:b/>
      <w:color w:val="000000"/>
      <w:bdr w:val="single" w:color="FFFFFF" w:sz="6" w:space="0"/>
      <w:shd w:val="clear" w:color="auto" w:fill="FFFFFF"/>
    </w:rPr>
  </w:style>
  <w:style w:type="character" w:customStyle="1" w:styleId="143">
    <w:name w:val="current21"/>
    <w:basedOn w:val="40"/>
    <w:qFormat/>
    <w:uiPriority w:val="0"/>
    <w:rPr>
      <w:b/>
      <w:color w:val="FFFFFF"/>
      <w:bdr w:val="single" w:color="AAD83E" w:sz="6" w:space="0"/>
      <w:shd w:val="clear" w:color="auto" w:fill="AAD83E"/>
    </w:rPr>
  </w:style>
  <w:style w:type="character" w:customStyle="1" w:styleId="144">
    <w:name w:val="current19"/>
    <w:basedOn w:val="40"/>
    <w:qFormat/>
    <w:uiPriority w:val="0"/>
    <w:rPr>
      <w:b/>
      <w:color w:val="444444"/>
      <w:bdr w:val="single" w:color="B7D8EE" w:sz="6" w:space="0"/>
      <w:shd w:val="clear" w:color="auto" w:fill="D2EAF6"/>
    </w:rPr>
  </w:style>
  <w:style w:type="character" w:customStyle="1" w:styleId="145">
    <w:name w:val="current12"/>
    <w:basedOn w:val="40"/>
    <w:qFormat/>
    <w:uiPriority w:val="0"/>
    <w:rPr>
      <w:b/>
      <w:color w:val="FFFFFF"/>
      <w:bdr w:val="single" w:color="B2E05D" w:sz="6" w:space="0"/>
      <w:shd w:val="clear" w:color="auto" w:fill="B2E05D"/>
    </w:rPr>
  </w:style>
  <w:style w:type="character" w:customStyle="1" w:styleId="146">
    <w:name w:val="disabled23"/>
    <w:basedOn w:val="40"/>
    <w:qFormat/>
    <w:uiPriority w:val="0"/>
    <w:rPr>
      <w:color w:val="CCCCCC"/>
      <w:bdr w:val="single" w:color="CCCCCC" w:sz="6" w:space="0"/>
    </w:rPr>
  </w:style>
  <w:style w:type="character" w:customStyle="1" w:styleId="147">
    <w:name w:val="cremain"/>
    <w:basedOn w:val="40"/>
    <w:qFormat/>
    <w:uiPriority w:val="0"/>
    <w:rPr>
      <w:color w:val="FF0000"/>
    </w:rPr>
  </w:style>
  <w:style w:type="character" w:customStyle="1" w:styleId="148">
    <w:name w:val="disabled8"/>
    <w:basedOn w:val="40"/>
    <w:qFormat/>
    <w:uiPriority w:val="0"/>
    <w:rPr>
      <w:color w:val="ADAAAD"/>
    </w:rPr>
  </w:style>
  <w:style w:type="character" w:customStyle="1" w:styleId="149">
    <w:name w:val="bidbd"/>
    <w:basedOn w:val="40"/>
    <w:qFormat/>
    <w:uiPriority w:val="0"/>
    <w:rPr>
      <w:b/>
      <w:sz w:val="18"/>
      <w:szCs w:val="18"/>
      <w:bdr w:val="single" w:color="009933" w:sz="6" w:space="0"/>
      <w:shd w:val="clear" w:color="auto" w:fill="DDFFE8"/>
    </w:rPr>
  </w:style>
  <w:style w:type="character" w:customStyle="1" w:styleId="150">
    <w:name w:val="current9"/>
    <w:basedOn w:val="40"/>
    <w:qFormat/>
    <w:uiPriority w:val="0"/>
    <w:rPr>
      <w:b/>
      <w:color w:val="FFFFFF"/>
      <w:bdr w:val="single" w:color="FFFFFF" w:sz="6" w:space="0"/>
      <w:shd w:val="clear" w:color="auto" w:fill="606060"/>
    </w:rPr>
  </w:style>
  <w:style w:type="character" w:customStyle="1" w:styleId="151">
    <w:name w:val="file"/>
    <w:basedOn w:val="40"/>
    <w:qFormat/>
    <w:uiPriority w:val="0"/>
  </w:style>
  <w:style w:type="character" w:customStyle="1" w:styleId="152">
    <w:name w:val="disabled14"/>
    <w:basedOn w:val="40"/>
    <w:qFormat/>
    <w:uiPriority w:val="0"/>
    <w:rPr>
      <w:color w:val="DDDDDD"/>
      <w:bdr w:val="single" w:color="EEEEEE" w:sz="6" w:space="0"/>
    </w:rPr>
  </w:style>
  <w:style w:type="character" w:customStyle="1" w:styleId="153">
    <w:name w:val="disabled19"/>
    <w:basedOn w:val="40"/>
    <w:qFormat/>
    <w:uiPriority w:val="0"/>
    <w:rPr>
      <w:vanish/>
    </w:rPr>
  </w:style>
  <w:style w:type="character" w:customStyle="1" w:styleId="154">
    <w:name w:val="disabled16"/>
    <w:basedOn w:val="40"/>
    <w:qFormat/>
    <w:uiPriority w:val="0"/>
    <w:rPr>
      <w:color w:val="797979"/>
      <w:shd w:val="clear" w:color="auto" w:fill="C1C1C1"/>
    </w:rPr>
  </w:style>
  <w:style w:type="character" w:customStyle="1" w:styleId="155">
    <w:name w:val="current15"/>
    <w:basedOn w:val="40"/>
    <w:qFormat/>
    <w:uiPriority w:val="0"/>
    <w:rPr>
      <w:b/>
      <w:color w:val="303030"/>
      <w:shd w:val="clear" w:color="auto" w:fill="FFFFFF"/>
    </w:rPr>
  </w:style>
  <w:style w:type="character" w:customStyle="1" w:styleId="156">
    <w:name w:val="current11"/>
    <w:basedOn w:val="40"/>
    <w:qFormat/>
    <w:uiPriority w:val="0"/>
    <w:rPr>
      <w:b/>
      <w:color w:val="FF6500"/>
      <w:bdr w:val="single" w:color="FF6500" w:sz="6" w:space="0"/>
      <w:shd w:val="clear" w:color="auto" w:fill="FFBE94"/>
    </w:rPr>
  </w:style>
  <w:style w:type="character" w:customStyle="1" w:styleId="157">
    <w:name w:val="folder"/>
    <w:basedOn w:val="40"/>
    <w:qFormat/>
    <w:uiPriority w:val="0"/>
  </w:style>
  <w:style w:type="character" w:customStyle="1" w:styleId="158">
    <w:name w:val="Char Char Char1"/>
    <w:basedOn w:val="40"/>
    <w:qFormat/>
    <w:uiPriority w:val="0"/>
    <w:rPr>
      <w:rFonts w:hint="default" w:ascii="Arial" w:hAnsi="Arial" w:eastAsia="黑体" w:cs="Arial"/>
      <w:b/>
      <w:kern w:val="2"/>
      <w:sz w:val="32"/>
      <w:szCs w:val="32"/>
      <w:lang w:val="en-US" w:eastAsia="zh-CN"/>
    </w:rPr>
  </w:style>
  <w:style w:type="character" w:customStyle="1" w:styleId="159">
    <w:name w:val="disabled22"/>
    <w:basedOn w:val="40"/>
    <w:qFormat/>
    <w:uiPriority w:val="0"/>
    <w:rPr>
      <w:color w:val="CCCCCC"/>
      <w:bdr w:val="single" w:color="F3F3F3" w:sz="6" w:space="0"/>
    </w:rPr>
  </w:style>
  <w:style w:type="character" w:customStyle="1" w:styleId="160">
    <w:name w:val="z-窗体底端 字符"/>
    <w:basedOn w:val="40"/>
    <w:qFormat/>
    <w:uiPriority w:val="0"/>
    <w:rPr>
      <w:rFonts w:hint="default" w:ascii="Arial" w:hAnsi="Arial" w:cs="Arial"/>
      <w:vanish/>
      <w:sz w:val="16"/>
      <w:szCs w:val="16"/>
    </w:rPr>
  </w:style>
  <w:style w:type="character" w:customStyle="1" w:styleId="161">
    <w:name w:val="current3"/>
    <w:basedOn w:val="40"/>
    <w:qFormat/>
    <w:uiPriority w:val="0"/>
    <w:rPr>
      <w:b/>
      <w:color w:val="FFFFFF"/>
      <w:bdr w:val="single" w:color="000099" w:sz="6" w:space="0"/>
      <w:shd w:val="clear" w:color="auto" w:fill="000099"/>
    </w:rPr>
  </w:style>
  <w:style w:type="character" w:customStyle="1" w:styleId="162">
    <w:name w:val="disabled13"/>
    <w:basedOn w:val="40"/>
    <w:qFormat/>
    <w:uiPriority w:val="0"/>
    <w:rPr>
      <w:color w:val="CCCCCC"/>
      <w:bdr w:val="single" w:color="F3F3F3" w:sz="6" w:space="0"/>
    </w:rPr>
  </w:style>
  <w:style w:type="character" w:customStyle="1" w:styleId="163">
    <w:name w:val="sp12"/>
    <w:basedOn w:val="40"/>
    <w:qFormat/>
    <w:uiPriority w:val="0"/>
    <w:rPr>
      <w:u w:val="single"/>
    </w:rPr>
  </w:style>
  <w:style w:type="character" w:customStyle="1" w:styleId="164">
    <w:name w:val="disabled18"/>
    <w:basedOn w:val="40"/>
    <w:qFormat/>
    <w:uiPriority w:val="0"/>
    <w:rPr>
      <w:vanish/>
    </w:rPr>
  </w:style>
  <w:style w:type="character" w:customStyle="1" w:styleId="165">
    <w:name w:val="current17"/>
    <w:basedOn w:val="40"/>
    <w:qFormat/>
    <w:uiPriority w:val="0"/>
    <w:rPr>
      <w:color w:val="6D643C"/>
      <w:shd w:val="clear" w:color="auto" w:fill="F6EFCC"/>
    </w:rPr>
  </w:style>
  <w:style w:type="character" w:customStyle="1" w:styleId="166">
    <w:name w:val="disabled20"/>
    <w:basedOn w:val="40"/>
    <w:qFormat/>
    <w:uiPriority w:val="0"/>
    <w:rPr>
      <w:vanish/>
    </w:rPr>
  </w:style>
  <w:style w:type="character" w:customStyle="1" w:styleId="167">
    <w:name w:val="current10"/>
    <w:basedOn w:val="40"/>
    <w:qFormat/>
    <w:uiPriority w:val="0"/>
    <w:rPr>
      <w:b/>
      <w:color w:val="99210B"/>
    </w:rPr>
  </w:style>
  <w:style w:type="character" w:customStyle="1" w:styleId="168">
    <w:name w:val="current18"/>
    <w:basedOn w:val="40"/>
    <w:qFormat/>
    <w:uiPriority w:val="0"/>
    <w:rPr>
      <w:b/>
      <w:color w:val="000000"/>
    </w:rPr>
  </w:style>
  <w:style w:type="character" w:customStyle="1" w:styleId="169">
    <w:name w:val="z-窗体顶端 字符"/>
    <w:basedOn w:val="40"/>
    <w:qFormat/>
    <w:uiPriority w:val="0"/>
    <w:rPr>
      <w:rFonts w:hint="default" w:ascii="Arial" w:hAnsi="Arial" w:cs="Arial"/>
      <w:vanish/>
      <w:sz w:val="16"/>
      <w:szCs w:val="16"/>
    </w:rPr>
  </w:style>
  <w:style w:type="character" w:customStyle="1" w:styleId="170">
    <w:name w:val="disabled1"/>
    <w:basedOn w:val="40"/>
    <w:qFormat/>
    <w:uiPriority w:val="0"/>
    <w:rPr>
      <w:color w:val="444444"/>
      <w:shd w:val="clear" w:color="auto" w:fill="000000"/>
    </w:rPr>
  </w:style>
  <w:style w:type="character" w:customStyle="1" w:styleId="171">
    <w:name w:val="disabled3"/>
    <w:basedOn w:val="40"/>
    <w:qFormat/>
    <w:uiPriority w:val="0"/>
    <w:rPr>
      <w:vanish/>
    </w:rPr>
  </w:style>
  <w:style w:type="character" w:customStyle="1" w:styleId="172">
    <w:name w:val="批注文字 字符"/>
    <w:basedOn w:val="40"/>
    <w:qFormat/>
    <w:uiPriority w:val="0"/>
    <w:rPr>
      <w:kern w:val="2"/>
      <w:sz w:val="21"/>
      <w:szCs w:val="21"/>
    </w:rPr>
  </w:style>
  <w:style w:type="character" w:customStyle="1" w:styleId="173">
    <w:name w:val="disabled12"/>
    <w:basedOn w:val="40"/>
    <w:qFormat/>
    <w:uiPriority w:val="0"/>
    <w:rPr>
      <w:color w:val="FFE3C6"/>
      <w:bdr w:val="single" w:color="FFE3C6" w:sz="6" w:space="0"/>
    </w:rPr>
  </w:style>
  <w:style w:type="character" w:customStyle="1" w:styleId="174">
    <w:name w:val="disabled11"/>
    <w:basedOn w:val="40"/>
    <w:qFormat/>
    <w:uiPriority w:val="0"/>
    <w:rPr>
      <w:color w:val="ADAAAD"/>
    </w:rPr>
  </w:style>
  <w:style w:type="character" w:customStyle="1" w:styleId="175">
    <w:name w:val="font01"/>
    <w:basedOn w:val="40"/>
    <w:qFormat/>
    <w:uiPriority w:val="0"/>
    <w:rPr>
      <w:rFonts w:hint="eastAsia" w:ascii="宋体" w:hAnsi="宋体" w:eastAsia="宋体" w:cs="宋体"/>
      <w:color w:val="000000"/>
      <w:sz w:val="22"/>
      <w:szCs w:val="22"/>
      <w:u w:val="none"/>
    </w:rPr>
  </w:style>
  <w:style w:type="character" w:customStyle="1" w:styleId="176">
    <w:name w:val="disabled17"/>
    <w:basedOn w:val="40"/>
    <w:qFormat/>
    <w:uiPriority w:val="0"/>
    <w:rPr>
      <w:color w:val="DDDDDD"/>
      <w:bdr w:val="single" w:color="EEEEEE" w:sz="6" w:space="0"/>
    </w:rPr>
  </w:style>
  <w:style w:type="character" w:customStyle="1" w:styleId="177">
    <w:name w:val="disabled15"/>
    <w:basedOn w:val="40"/>
    <w:qFormat/>
    <w:uiPriority w:val="0"/>
    <w:rPr>
      <w:color w:val="868686"/>
      <w:shd w:val="clear" w:color="auto" w:fill="3E3E3E"/>
    </w:rPr>
  </w:style>
  <w:style w:type="character" w:customStyle="1" w:styleId="178">
    <w:name w:val="current2"/>
    <w:basedOn w:val="40"/>
    <w:qFormat/>
    <w:uiPriority w:val="0"/>
    <w:rPr>
      <w:color w:val="000000"/>
      <w:shd w:val="clear" w:color="auto" w:fill="FFFFFF"/>
    </w:rPr>
  </w:style>
  <w:style w:type="character" w:customStyle="1" w:styleId="179">
    <w:name w:val="正文文本缩进 字符1"/>
    <w:basedOn w:val="40"/>
    <w:qFormat/>
    <w:uiPriority w:val="0"/>
    <w:rPr>
      <w:kern w:val="2"/>
      <w:sz w:val="21"/>
      <w:szCs w:val="21"/>
    </w:rPr>
  </w:style>
  <w:style w:type="character" w:customStyle="1" w:styleId="180">
    <w:name w:val="批注主题 字符1"/>
    <w:basedOn w:val="64"/>
    <w:qFormat/>
    <w:uiPriority w:val="0"/>
    <w:rPr>
      <w:rFonts w:eastAsia="宋体"/>
      <w:b/>
      <w:kern w:val="2"/>
      <w:sz w:val="21"/>
      <w:szCs w:val="21"/>
    </w:rPr>
  </w:style>
  <w:style w:type="character" w:customStyle="1" w:styleId="181">
    <w:name w:val="文档结构图 字符1"/>
    <w:basedOn w:val="40"/>
    <w:qFormat/>
    <w:uiPriority w:val="0"/>
    <w:rPr>
      <w:rFonts w:hint="eastAsia" w:ascii="Microsoft YaHei UI" w:hAnsi="Microsoft YaHei UI" w:eastAsia="Microsoft YaHei UI" w:cs="Microsoft YaHei UI"/>
      <w:kern w:val="2"/>
      <w:sz w:val="18"/>
      <w:szCs w:val="18"/>
    </w:rPr>
  </w:style>
  <w:style w:type="character" w:customStyle="1" w:styleId="182">
    <w:name w:val="日期 字符1"/>
    <w:basedOn w:val="40"/>
    <w:qFormat/>
    <w:uiPriority w:val="0"/>
    <w:rPr>
      <w:kern w:val="2"/>
      <w:sz w:val="21"/>
      <w:szCs w:val="21"/>
    </w:rPr>
  </w:style>
  <w:style w:type="character" w:customStyle="1" w:styleId="183">
    <w:name w:val="正文文本缩进 2 字符1"/>
    <w:basedOn w:val="40"/>
    <w:qFormat/>
    <w:uiPriority w:val="0"/>
    <w:rPr>
      <w:kern w:val="2"/>
      <w:sz w:val="21"/>
      <w:szCs w:val="21"/>
    </w:rPr>
  </w:style>
  <w:style w:type="character" w:customStyle="1" w:styleId="184">
    <w:name w:val="批注框文本 字符1"/>
    <w:basedOn w:val="40"/>
    <w:qFormat/>
    <w:uiPriority w:val="0"/>
    <w:rPr>
      <w:kern w:val="2"/>
      <w:sz w:val="18"/>
      <w:szCs w:val="18"/>
    </w:rPr>
  </w:style>
  <w:style w:type="character" w:customStyle="1" w:styleId="185">
    <w:name w:val="页眉 字符1"/>
    <w:basedOn w:val="40"/>
    <w:qFormat/>
    <w:uiPriority w:val="0"/>
    <w:rPr>
      <w:kern w:val="2"/>
      <w:sz w:val="18"/>
      <w:szCs w:val="18"/>
    </w:rPr>
  </w:style>
  <w:style w:type="character" w:customStyle="1" w:styleId="186">
    <w:name w:val="z-窗体顶端 字符1"/>
    <w:basedOn w:val="40"/>
    <w:qFormat/>
    <w:uiPriority w:val="0"/>
    <w:rPr>
      <w:rFonts w:hint="default" w:ascii="Arial" w:hAnsi="Arial" w:cs="Arial"/>
      <w:vanish/>
      <w:kern w:val="2"/>
      <w:sz w:val="16"/>
      <w:szCs w:val="16"/>
    </w:rPr>
  </w:style>
  <w:style w:type="character" w:customStyle="1" w:styleId="187">
    <w:name w:val="z-窗体底端 字符1"/>
    <w:basedOn w:val="40"/>
    <w:qFormat/>
    <w:uiPriority w:val="0"/>
    <w:rPr>
      <w:rFonts w:hint="default" w:ascii="Arial" w:hAnsi="Arial" w:cs="Arial"/>
      <w:vanish/>
      <w:kern w:val="2"/>
      <w:sz w:val="16"/>
      <w:szCs w:val="16"/>
    </w:rPr>
  </w:style>
  <w:style w:type="paragraph" w:customStyle="1" w:styleId="188">
    <w:name w:val="Table Paragraph"/>
    <w:basedOn w:val="1"/>
    <w:qFormat/>
    <w:uiPriority w:val="99"/>
    <w:rPr>
      <w:rFonts w:ascii="宋体" w:hAnsi="宋体" w:cs="宋体"/>
      <w:lang w:val="zh-CN"/>
    </w:rPr>
  </w:style>
  <w:style w:type="paragraph" w:customStyle="1" w:styleId="189">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29792</Words>
  <Characters>31586</Characters>
  <Lines>235</Lines>
  <Paragraphs>66</Paragraphs>
  <TotalTime>2</TotalTime>
  <ScaleCrop>false</ScaleCrop>
  <LinksUpToDate>false</LinksUpToDate>
  <CharactersWithSpaces>35123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木喳喳～*</cp:lastModifiedBy>
  <cp:lastPrinted>2023-07-07T02:59:00Z</cp:lastPrinted>
  <dcterms:modified xsi:type="dcterms:W3CDTF">2024-08-05T07:47:54Z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48E5E8631481456B9C6FF41FBC3666A4_13</vt:lpwstr>
  </property>
</Properties>
</file>